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E7" w:rsidRPr="00200DE7" w:rsidRDefault="00200DE7" w:rsidP="00200DE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200DE7" w:rsidRDefault="00200DE7" w:rsidP="00200D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0DE7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200DE7" w:rsidRPr="00200DE7" w:rsidRDefault="00200DE7" w:rsidP="00200DE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Травля в школе. Информация для родителей</w:t>
      </w:r>
    </w:p>
    <w:p w:rsid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материалам «Методические рекомендации  по предотвращению буллинга (травли среди сверстников) в детских коллективах».</w:t>
      </w:r>
      <w:proofErr w:type="gramEnd"/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Екатеринбург, 2014 г.)</w:t>
      </w:r>
      <w:proofErr w:type="gramEnd"/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Травля или буллинг  – довольно распространенное явление в наши дни. Дэвид Лейн и Эндрю Миллер определяют </w:t>
      </w: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буллинг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большинства исследователей, буллинг включает четыре главных компонента: 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агрессивное и негативное поведение со стороны одного или нескольких лиц по отношению к жертве, 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систематичность такого поведения, 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существенный перевес в соотношении сил, 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умышленность.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основные формы буллинга: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1. </w:t>
      </w:r>
      <w:r w:rsidRPr="00200D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Физический буллин</w:t>
      </w:r>
      <w:proofErr w:type="gramStart"/>
      <w:r w:rsidRPr="00200D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</w:t>
      </w:r>
      <w:r w:rsidRPr="00200D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proofErr w:type="gramEnd"/>
      <w:r w:rsidRPr="00200D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умышленные толчки, удары, пинки, побои, нанесение иных телесных повреждений и др.;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2. </w:t>
      </w:r>
      <w:r w:rsidRPr="00200D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Психологическийбуллин</w:t>
      </w:r>
      <w:proofErr w:type="gramStart"/>
      <w:r w:rsidRPr="00200D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К этой форме можно отнести: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вербальный буллинг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обидные жесты или действи</w:t>
      </w: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я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плевки в жертву либо в её направлении);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запугивание 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(использование агрессивного языка тела и интонаций голоса для</w:t>
      </w:r>
      <w:proofErr w:type="gramEnd"/>
    </w:p>
    <w:p w:rsidR="00200DE7" w:rsidRPr="00200DE7" w:rsidRDefault="00200DE7" w:rsidP="00200DE7">
      <w:pPr>
        <w:pStyle w:val="a4"/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того, чтобы заставить жертву совершать или не совершать что-либо);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изоляци</w:t>
      </w: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я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жертва умышленно изолируется, выгоняется или игнорируется частью учеников или всем классом, детским коллективом);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вымогательств</w:t>
      </w: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денег, еды, иных вещей, принуждение что-либо украсть);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повреждение и иные действия с имущество</w:t>
      </w: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воровство, грабёж, прятанье личных вещей жертвы);</w:t>
      </w:r>
    </w:p>
    <w:p w:rsidR="00200DE7" w:rsidRPr="00200DE7" w:rsidRDefault="00200DE7" w:rsidP="00200DE7">
      <w:pPr>
        <w:pStyle w:val="a4"/>
        <w:numPr>
          <w:ilvl w:val="0"/>
          <w:numId w:val="3"/>
        </w:numPr>
        <w:shd w:val="clear" w:color="auto" w:fill="FFFFFF"/>
        <w:spacing w:after="0" w:line="264" w:lineRule="atLeast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кибербуллин</w:t>
      </w:r>
      <w:proofErr w:type="gramStart"/>
      <w:r w:rsidRPr="00200D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г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унижение с помощью мобильных телефонов, Интернета, иных электронных устройств (пересылка обидных, угрожающих изображений и фотографий, обзывание, распространение слухов и др.).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каким признакам можно заподозрить буллинг?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Физическое состояние и поведение ребенка: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ребенка есть следы (синяки, порезы, царапины) или рваная одежда, которые не объясняются естественным образом (т.е. не связаны с игрой, случайным падением, кошкой и т.п.).</w:t>
      </w:r>
      <w:proofErr w:type="gramEnd"/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Часто бывает в порванной одежде, с порванными учебниками или тетрадями.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Избегает говорить вслух (отвечать) и производит впечатление </w:t>
      </w: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тревожного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неуверенного в себе.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Выглядит расстроенным, депрессивным, часто плачет.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 утрам плохой аппетит, частые головные боли, боли в желудке, расстройство ЖКТ, резкое повышение температуры.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Беспокойно спит, жалуется на плохие сны, часто во сне плачет.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Выглядит несчастным, расстроенным, депрессивным, или наблюдаются частые перемены настроения, раздражительность, вспышки.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Требует или крадет деньги, чтобы выполнить требования «агрессоров».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Отношения со сверстниками: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регулярно подвергается насмешкам со стороны сверстников в оскорбительной манере, его часто обзывают, дразнят, унижают, либо угрожают ему,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требуют выполнения пожеланий других сверстников, командуют им.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Ребенка часто высмеивают в недоброжелательной и обидной манере.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Ребенка часто задирают, толкают, </w:t>
      </w: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пинают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бьют, а он не может себя адекватно защитить.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часто оказывается участником ссор, драк, в которых он скорее беззащитен и которых пытается избежать (часто при этом плачет).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часто проводит время в одиночестве и исключен из компании сверстников. У него, по наблюдениям, нет ни одного друга в группе.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командных играх дети выбирают его в числе последних или не хотят быть с ним в одной команде.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не спрашивает тему урока, домашнее задание у сверстников, если он не успел записать.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захочетприйти).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Школа или любое другое детское учреждение: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Дети берут учебники, деньги, другие личные вещи ребенка, разбрасывают их, рвут, портят.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Ребенок старается держаться рядом </w:t>
      </w: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ребенка резко или постепенно ухудшается успеваемость.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Боится или не хочет идти в школу.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Убегает из учреждения.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Выбирает длинный и неудобный путь в школу и из школы.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Никогда не приводит одноклассников или других сверстников к себе домой, очень редко проводит время в гостях у одноклассников.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Нет ни одного друга в учреждении, с которым можно провести время (играть, сходить в кино или на концерт, погулять или заняться спортом, поговорить по телефону и т.п.).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делать, если Ваш ребенок подвергается травле в школе?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обратиться к классному руководителю. Но надо быть готовым к тому, что ваши взгляды на ситуацию могут не совпадать. Чаще всего учителям известно, что в классе происходит травля кого-либо из учеников, но они либо стараются не замечать этого, либо ситуация их устраивает. Важно понимать,  если в классе есть авторитетный учитель, который не приемлет насилия, буллинга не будет (по крайней мере, до наступления подросткового возраста). 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 Вы уверены, что Ваш ребенок подвергается систематическим издевательствам в школе, а классный руководитель не хочет принимать мер, необходимо составить заявление на имя  директора школы с требованием разобраться и предоставить ответ в письменном виде, а если реакции не будет, обратиться в департамент образования.  В школе должен быть выработан план порешению ситуации и  предотвращению таких случаев в дальнейшем, направленный не на наказание и изобличение обидчиков (которое может усугубить ситуацию), а на то, чтобы дети понимали, что такое травля и какие разрушительные последствия </w:t>
      </w:r>
      <w:proofErr w:type="gramStart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для всехкто в ней участвует</w:t>
      </w:r>
      <w:proofErr w:type="gramEnd"/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просто наблюдает.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так же позаботиться о психологическом здоровье ребенка, который подвергался издевательствам. Для этого необходимо обратиться с ним к психологу, например, в центр социальной помощи семье и детям по вашему району. Если Вам важно сохранить анонимность, Вы можете получить консультацию психолога по телефону, позвонив по одному из бесплатных номеров: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8 800 2000 122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всероссийский телефон доверия для детей, подростков и их родителей;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8 800 100 21 15</w:t>
      </w:r>
      <w:r w:rsidRPr="0020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горячая линия экстренной психологической помощи.</w:t>
      </w:r>
    </w:p>
    <w:p w:rsidR="00200DE7" w:rsidRPr="00200DE7" w:rsidRDefault="00200DE7" w:rsidP="00200DE7">
      <w:pPr>
        <w:shd w:val="clear" w:color="auto" w:fill="FFFFFF"/>
        <w:spacing w:after="0" w:line="264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DE7" w:rsidRPr="00200DE7" w:rsidRDefault="00200DE7" w:rsidP="00200DE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0DE7" w:rsidRPr="00200DE7" w:rsidSect="005B4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EDF"/>
    <w:multiLevelType w:val="hybridMultilevel"/>
    <w:tmpl w:val="26B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5ED3"/>
    <w:multiLevelType w:val="multilevel"/>
    <w:tmpl w:val="22C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B3724"/>
    <w:multiLevelType w:val="multilevel"/>
    <w:tmpl w:val="3A5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54E"/>
    <w:multiLevelType w:val="hybridMultilevel"/>
    <w:tmpl w:val="9A6A6108"/>
    <w:lvl w:ilvl="0" w:tplc="B5BA2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9B543E"/>
    <w:multiLevelType w:val="hybridMultilevel"/>
    <w:tmpl w:val="3612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6081"/>
    <w:rsid w:val="001F3420"/>
    <w:rsid w:val="00200DE7"/>
    <w:rsid w:val="00251AA7"/>
    <w:rsid w:val="002C5E61"/>
    <w:rsid w:val="005B4584"/>
    <w:rsid w:val="005C18E8"/>
    <w:rsid w:val="005F0754"/>
    <w:rsid w:val="0094719D"/>
    <w:rsid w:val="00B63A0E"/>
    <w:rsid w:val="00D07F3B"/>
    <w:rsid w:val="00D83753"/>
    <w:rsid w:val="00E24768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  <w:style w:type="paragraph" w:customStyle="1" w:styleId="Standard">
    <w:name w:val="Standard"/>
    <w:rsid w:val="005F0754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paragraph" w:styleId="a4">
    <w:name w:val="List Paragraph"/>
    <w:basedOn w:val="a"/>
    <w:uiPriority w:val="34"/>
    <w:qFormat/>
    <w:rsid w:val="0020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Кузминична Захарова</dc:creator>
  <cp:keywords/>
  <dc:description/>
  <cp:lastModifiedBy>XTreme.ws</cp:lastModifiedBy>
  <cp:revision>4</cp:revision>
  <cp:lastPrinted>2016-05-31T12:58:00Z</cp:lastPrinted>
  <dcterms:created xsi:type="dcterms:W3CDTF">2016-06-14T19:26:00Z</dcterms:created>
  <dcterms:modified xsi:type="dcterms:W3CDTF">2018-11-27T18:08:00Z</dcterms:modified>
</cp:coreProperties>
</file>