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/>
  <w:body>
    <w:p w:rsidR="00E20995" w:rsidRDefault="00E20995" w:rsidP="008C26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Паспорт проекта</w:t>
      </w:r>
    </w:p>
    <w:p w:rsidR="00E20995" w:rsidRDefault="00E20995" w:rsidP="008C26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конкурс детских проектов</w:t>
      </w:r>
    </w:p>
    <w:p w:rsidR="00E20995" w:rsidRDefault="00E07A12" w:rsidP="008C26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41.25pt" fillcolor="#369" stroked="f">
            <v:shadow on="t" color="#b2b2b2" opacity="52429f" offset="3pt"/>
            <v:textpath style="font-family:&quot;Times New Roman&quot;;v-text-kern:t" trim="t" fitpath="t" string="&quot;Мои первые открытия&quot;"/>
          </v:shape>
        </w:pict>
      </w:r>
    </w:p>
    <w:p w:rsidR="00E20995" w:rsidRDefault="00E07A12" w:rsidP="008C26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opup_img" o:spid="_x0000_i1026" type="#_x0000_t75" alt="http://go1.imgsmail.ru/imgpreview?key=http%3A//www.kindereducation.com/wp-content/uploads/2012/10/giardinaggio-e-bambini.jpg&amp;mb=imgdb_preview_250" style="width:267pt;height:148.5pt;visibility:visible">
            <v:imagedata r:id="rId8" o:title="" cropbottom="-244f"/>
            <o:lock v:ext="edit" aspectratio="f"/>
          </v:shape>
        </w:pict>
      </w:r>
    </w:p>
    <w:p w:rsidR="00E20995" w:rsidRPr="00514E9F" w:rsidRDefault="00E20995" w:rsidP="008C265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14E9F">
        <w:rPr>
          <w:rFonts w:ascii="Times New Roman" w:hAnsi="Times New Roman" w:cs="Times New Roman"/>
          <w:b/>
          <w:bCs/>
          <w:sz w:val="36"/>
          <w:szCs w:val="36"/>
        </w:rPr>
        <w:t>Проект</w:t>
      </w:r>
    </w:p>
    <w:p w:rsidR="00E20995" w:rsidRDefault="00E07A12" w:rsidP="008C26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78.5pt;height:102.75pt" adj="8717" fillcolor="gray" strokeweight="1pt">
            <v:fill r:id="rId9" o:title="" color2="yellow" type="pattern"/>
            <v:shadow on="t" opacity="52429f" offset="3pt"/>
            <v:textpath style="font-family:&quot;Arial Black&quot;;v-text-kern:t" trim="t" fitpath="t" xscale="f" string="&quot;Комнатные растения в детском саду&quot;"/>
          </v:shape>
        </w:pict>
      </w:r>
    </w:p>
    <w:p w:rsidR="00E20995" w:rsidRDefault="00E20995" w:rsidP="007E33BF">
      <w:pPr>
        <w:tabs>
          <w:tab w:val="left" w:pos="817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0995" w:rsidRPr="007E33BF" w:rsidRDefault="00E07A12" w:rsidP="00514E9F">
      <w:pPr>
        <w:tabs>
          <w:tab w:val="left" w:pos="817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Рисунок 1" o:spid="_x0000_i1028" type="#_x0000_t75" alt="401tsvet04.jpg" style="width:161.25pt;height:138pt;visibility:visible">
            <v:imagedata r:id="rId10" o:title=""/>
          </v:shape>
        </w:pict>
      </w:r>
      <w:r w:rsidR="00E20995" w:rsidRPr="007E33BF">
        <w:rPr>
          <w:rFonts w:ascii="Times New Roman" w:hAnsi="Times New Roman" w:cs="Times New Roman"/>
          <w:b/>
          <w:bCs/>
          <w:sz w:val="24"/>
          <w:szCs w:val="24"/>
        </w:rPr>
        <w:t>Романова Надежда Викторовна</w:t>
      </w:r>
    </w:p>
    <w:p w:rsidR="00E20995" w:rsidRPr="007E33BF" w:rsidRDefault="00E20995" w:rsidP="007E33BF">
      <w:pPr>
        <w:tabs>
          <w:tab w:val="left" w:pos="817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33BF">
        <w:rPr>
          <w:rFonts w:ascii="Times New Roman" w:hAnsi="Times New Roman" w:cs="Times New Roman"/>
          <w:b/>
          <w:bCs/>
          <w:sz w:val="24"/>
          <w:szCs w:val="24"/>
        </w:rPr>
        <w:t xml:space="preserve"> ГБОУ СОШ с. Большой</w:t>
      </w:r>
      <w:proofErr w:type="gramStart"/>
      <w:r w:rsidRPr="007E33BF"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proofErr w:type="gramEnd"/>
      <w:r w:rsidRPr="007E33BF">
        <w:rPr>
          <w:rFonts w:ascii="Times New Roman" w:hAnsi="Times New Roman" w:cs="Times New Roman"/>
          <w:b/>
          <w:bCs/>
          <w:sz w:val="24"/>
          <w:szCs w:val="24"/>
        </w:rPr>
        <w:t>олкай</w:t>
      </w:r>
    </w:p>
    <w:p w:rsidR="00E20995" w:rsidRDefault="00E20995" w:rsidP="007E33BF">
      <w:pPr>
        <w:tabs>
          <w:tab w:val="left" w:pos="817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33B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Pr="007E33BF">
        <w:rPr>
          <w:rFonts w:ascii="Times New Roman" w:hAnsi="Times New Roman" w:cs="Times New Roman"/>
          <w:b/>
          <w:bCs/>
          <w:sz w:val="24"/>
          <w:szCs w:val="24"/>
        </w:rPr>
        <w:t xml:space="preserve"> СП «Детский сад «Аленушка»</w:t>
      </w:r>
      <w:r w:rsidRPr="007E33B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20995" w:rsidRDefault="00E20995" w:rsidP="007E33BF">
      <w:pPr>
        <w:tabs>
          <w:tab w:val="left" w:pos="817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0995" w:rsidRPr="00514E9F" w:rsidRDefault="00E20995" w:rsidP="00514E9F">
      <w:pPr>
        <w:tabs>
          <w:tab w:val="left" w:pos="81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654D75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У нас в Детском саду есть</w:t>
      </w:r>
      <w:r w:rsidRPr="00654D75">
        <w:rPr>
          <w:rFonts w:ascii="Times New Roman" w:hAnsi="Times New Roman" w:cs="Times New Roman"/>
          <w:sz w:val="28"/>
          <w:szCs w:val="28"/>
        </w:rPr>
        <w:t xml:space="preserve"> зимний сад, где растет много разных комнатных растений. Детям очень нравиться это место, потому что там очень светло и уютно. Каждый раз, когда мы идем в зимний сад ухаживать за цветами и поливать, дети средней группы задают вопросы: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54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54D75">
        <w:rPr>
          <w:rFonts w:ascii="Times New Roman" w:hAnsi="Times New Roman" w:cs="Times New Roman"/>
          <w:sz w:val="28"/>
          <w:szCs w:val="28"/>
        </w:rPr>
        <w:t xml:space="preserve">Почему в нашем зимнем саду пожелтели некоторые комнатные растения? Что нужно сделать, чтобы растения не завяли и цвели?» - </w:t>
      </w:r>
      <w:r>
        <w:rPr>
          <w:rFonts w:ascii="Times New Roman" w:hAnsi="Times New Roman" w:cs="Times New Roman"/>
          <w:sz w:val="28"/>
          <w:szCs w:val="28"/>
        </w:rPr>
        <w:t>И мы задались такой целью – «Узнать, почему желтеют листья у растений?»</w:t>
      </w:r>
      <w:r w:rsidRPr="00654D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995" w:rsidRPr="00FF7D1C" w:rsidRDefault="00E20995" w:rsidP="00654D75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D1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:rsidR="00E20995" w:rsidRDefault="00E20995" w:rsidP="00654D75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расширению знаний детей о комнатных растениях;</w:t>
      </w:r>
      <w:r w:rsidRPr="00654D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0995" w:rsidRDefault="00E20995" w:rsidP="00654D75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представлений о значимости комнатных цветов;</w:t>
      </w:r>
    </w:p>
    <w:p w:rsidR="00E20995" w:rsidRDefault="00E20995" w:rsidP="00654D75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практические навыки ухода за комнатными растениями.</w:t>
      </w:r>
      <w:r w:rsidRPr="00654D7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0995" w:rsidRPr="00FF7D1C" w:rsidRDefault="00E20995" w:rsidP="00D166D8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D1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F7D1C">
        <w:rPr>
          <w:rFonts w:ascii="Times New Roman" w:hAnsi="Times New Roman" w:cs="Times New Roman"/>
          <w:sz w:val="28"/>
          <w:szCs w:val="28"/>
        </w:rPr>
        <w:t>1.Обогащать знания детей о комнатных растениях.</w:t>
      </w:r>
    </w:p>
    <w:p w:rsidR="00E20995" w:rsidRPr="00FF7D1C" w:rsidRDefault="00E20995" w:rsidP="00FF7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F7D1C">
        <w:rPr>
          <w:rFonts w:ascii="Times New Roman" w:hAnsi="Times New Roman" w:cs="Times New Roman"/>
          <w:sz w:val="28"/>
          <w:szCs w:val="28"/>
        </w:rPr>
        <w:t>2.Познакомить детей со строением растения, особенностью и назначением его частей.</w:t>
      </w:r>
    </w:p>
    <w:p w:rsidR="00E20995" w:rsidRPr="00FF7D1C" w:rsidRDefault="00E20995" w:rsidP="00FF7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F7D1C">
        <w:rPr>
          <w:rFonts w:ascii="Times New Roman" w:hAnsi="Times New Roman" w:cs="Times New Roman"/>
          <w:sz w:val="28"/>
          <w:szCs w:val="28"/>
        </w:rPr>
        <w:t>3. Развивать воображение, мышление в процессе наблюдения, исследования природных объектов;  любознательность, активность в познавательной деятельности.</w:t>
      </w:r>
    </w:p>
    <w:p w:rsidR="00E20995" w:rsidRPr="00FF7D1C" w:rsidRDefault="00E20995" w:rsidP="00FF7D1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F7D1C">
        <w:rPr>
          <w:rFonts w:ascii="Times New Roman" w:hAnsi="Times New Roman" w:cs="Times New Roman"/>
          <w:sz w:val="28"/>
          <w:szCs w:val="28"/>
        </w:rPr>
        <w:t>4.Формировать эстетическое восприятие окружающего мира, экологически грамотное отношение к комнатным  цветам.</w:t>
      </w:r>
    </w:p>
    <w:p w:rsidR="00E20995" w:rsidRDefault="00E20995" w:rsidP="00FF7D1C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D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Pr="00FF7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D1C">
        <w:rPr>
          <w:rFonts w:ascii="Times New Roman" w:hAnsi="Times New Roman" w:cs="Times New Roman"/>
          <w:sz w:val="28"/>
          <w:szCs w:val="28"/>
        </w:rPr>
        <w:t>эк</w:t>
      </w:r>
      <w:r>
        <w:rPr>
          <w:rFonts w:ascii="Times New Roman" w:hAnsi="Times New Roman" w:cs="Times New Roman"/>
          <w:sz w:val="28"/>
          <w:szCs w:val="28"/>
        </w:rPr>
        <w:t>спериментальная деятельность), речевое развитие, социально-коммуникативное развитие, художественно – эстетическое развитие.</w:t>
      </w:r>
    </w:p>
    <w:p w:rsidR="00E20995" w:rsidRDefault="00E20995" w:rsidP="00FF7D1C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D1C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исследовательский, групповой.</w:t>
      </w:r>
    </w:p>
    <w:p w:rsidR="00E20995" w:rsidRDefault="00E20995" w:rsidP="00FF7D1C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средней группы, воспитатель, родители.</w:t>
      </w:r>
    </w:p>
    <w:p w:rsidR="00E20995" w:rsidRDefault="00E20995" w:rsidP="00FF7D1C">
      <w:p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Октябрь 2017 г.</w:t>
      </w:r>
    </w:p>
    <w:p w:rsidR="00E20995" w:rsidRDefault="00E20995" w:rsidP="00F41299">
      <w:pPr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3720"/>
        <w:gridCol w:w="3191"/>
      </w:tblGrid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372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319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720" w:type="dxa"/>
          </w:tcPr>
          <w:p w:rsidR="00E20995" w:rsidRPr="002D3E96" w:rsidRDefault="00E20995" w:rsidP="002D3E96">
            <w:pPr>
              <w:pStyle w:val="a6"/>
              <w:numPr>
                <w:ilvl w:val="0"/>
                <w:numId w:val="1"/>
              </w:num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Формулирует проблему.</w:t>
            </w:r>
          </w:p>
          <w:p w:rsidR="00E20995" w:rsidRPr="002D3E96" w:rsidRDefault="00E20995" w:rsidP="002D3E96">
            <w:pPr>
              <w:pStyle w:val="a6"/>
              <w:numPr>
                <w:ilvl w:val="0"/>
                <w:numId w:val="1"/>
              </w:num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Постановка цели и задач.</w:t>
            </w:r>
          </w:p>
          <w:p w:rsidR="00E20995" w:rsidRPr="002D3E96" w:rsidRDefault="00E20995" w:rsidP="002D3E96">
            <w:pPr>
              <w:pStyle w:val="a6"/>
              <w:numPr>
                <w:ilvl w:val="0"/>
                <w:numId w:val="1"/>
              </w:num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Подбор познавательной и художественной литературы.</w:t>
            </w:r>
          </w:p>
        </w:tc>
        <w:tc>
          <w:tcPr>
            <w:tcW w:w="3191" w:type="dxa"/>
          </w:tcPr>
          <w:p w:rsidR="00E20995" w:rsidRDefault="00E20995" w:rsidP="00D166D8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Осознают и личностно воспринимают проблему.</w:t>
            </w:r>
          </w:p>
          <w:p w:rsidR="00E20995" w:rsidRDefault="00E20995" w:rsidP="00D166D8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задачи проекта.</w:t>
            </w:r>
          </w:p>
          <w:p w:rsidR="00E20995" w:rsidRPr="002D3E96" w:rsidRDefault="00E20995" w:rsidP="00D166D8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в выборе познавательной литературы.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Организация работы над проектом</w:t>
            </w:r>
          </w:p>
        </w:tc>
        <w:tc>
          <w:tcPr>
            <w:tcW w:w="372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Беседа с детьми «Растения, живущие с нами рядом».</w:t>
            </w:r>
          </w:p>
          <w:p w:rsidR="00E20995" w:rsidRPr="002D3E96" w:rsidRDefault="00E20995" w:rsidP="002D3E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 о комнатных растениях.</w:t>
            </w:r>
          </w:p>
          <w:p w:rsidR="00E20995" w:rsidRPr="002D3E96" w:rsidRDefault="00E20995" w:rsidP="002D3E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Подбор пословиц и поговорок по теме «Комнатные растения».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 диалоговые беседе «Растения, живущие с нами рядом». Отгадывают загадки. </w:t>
            </w:r>
          </w:p>
        </w:tc>
      </w:tr>
      <w:tr w:rsidR="00E20995" w:rsidRPr="002D3E96" w:rsidTr="000B2E72">
        <w:trPr>
          <w:trHeight w:val="3765"/>
        </w:trPr>
        <w:tc>
          <w:tcPr>
            <w:tcW w:w="2660" w:type="dxa"/>
            <w:tcBorders>
              <w:bottom w:val="single" w:sz="4" w:space="0" w:color="auto"/>
            </w:tcBorders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Оформление альбома «Комнатные растения».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Создание соответствующей предм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етно-развивающей среды в группе,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родителями оформляют работы для альбома «Комнатные растения». Составляют описательные  рассказы совместно с родителями. </w:t>
            </w:r>
          </w:p>
        </w:tc>
      </w:tr>
      <w:tr w:rsidR="00E20995" w:rsidRPr="002D3E96" w:rsidTr="000B2E72">
        <w:trPr>
          <w:trHeight w:val="1428"/>
        </w:trPr>
        <w:tc>
          <w:tcPr>
            <w:tcW w:w="2660" w:type="dxa"/>
            <w:tcBorders>
              <w:top w:val="single" w:sz="4" w:space="0" w:color="auto"/>
            </w:tcBorders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</w:t>
            </w:r>
          </w:p>
        </w:tc>
        <w:tc>
          <w:tcPr>
            <w:tcW w:w="3720" w:type="dxa"/>
            <w:tcBorders>
              <w:top w:val="single" w:sz="4" w:space="0" w:color="auto"/>
            </w:tcBorders>
          </w:tcPr>
          <w:p w:rsidR="00E20995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Рассматривание комнатн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растений в зимнем саду детского сада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Наблю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за комнатными растениями.</w:t>
            </w:r>
          </w:p>
          <w:p w:rsidR="00E20995" w:rsidRPr="002D3E96" w:rsidRDefault="00E20995" w:rsidP="000B2E72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правил по уходу за комнатными растениями.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E20995" w:rsidRDefault="00E20995" w:rsidP="002D3E96">
            <w:pPr>
              <w:tabs>
                <w:tab w:val="left" w:pos="720"/>
                <w:tab w:val="left" w:pos="81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Наблюдают за растениями. Участвуют в экспериментах. Изучают правила ухода за комнатными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растениями.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</w:t>
            </w:r>
          </w:p>
        </w:tc>
        <w:tc>
          <w:tcPr>
            <w:tcW w:w="372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работы.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«Наши комнатные растения»</w:t>
            </w:r>
          </w:p>
        </w:tc>
        <w:tc>
          <w:tcPr>
            <w:tcW w:w="319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Оформляют работы на выставку «Наши комнатные растения»</w:t>
            </w:r>
          </w:p>
        </w:tc>
      </w:tr>
    </w:tbl>
    <w:p w:rsidR="00E20995" w:rsidRDefault="00E20995" w:rsidP="00F41299">
      <w:pPr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F41299">
      <w:pPr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Схема осуществления проекта        </w:t>
      </w:r>
      <w:r w:rsidRPr="00CE5832">
        <w:rPr>
          <w:noProof/>
        </w:rPr>
        <w:t xml:space="preserve"> </w:t>
      </w:r>
      <w:r w:rsidR="00E07A12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i1029" type="#_x0000_t75" alt="растение" style="width:162pt;height:98.25pt;visibility:visible">
            <v:imagedata r:id="rId11" o:title=""/>
          </v:shape>
        </w:pic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38"/>
        <w:gridCol w:w="6911"/>
      </w:tblGrid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Пути реализации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Беседы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«Комнатные растения в интерьере»; «Цветущие комнатные растения»; «Как правильно ухаживать за растениями?»; «Польза комнатных растений»; «Береги живую природу»; «Как влияет окружающая среда на состояние растений?».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НОД: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«Друзья природы»;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НОД: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царство комнатных растений»;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«Уход за комнатными растениями».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Е. </w:t>
            </w:r>
            <w:proofErr w:type="spellStart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Благина</w:t>
            </w:r>
            <w:proofErr w:type="spellEnd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 «Бальзамин»;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Описание комнатных растений.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Рисование «Кактус», «Фиалка», «Мой любимый цветок». Лепка «Я цветочек посажу, нашу группу наряжу», «Цветок в горшке»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Опытно-</w:t>
            </w: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экспериментальная деятельность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Наблюдения: 1. Комнатные растения украшают наш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Экспериментальная деятельность «Растет ли корень у растения»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3. Наблюдение – исследование «Над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ли поливать растения?». </w:t>
            </w: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 5. Наблюдение «Кому в горшочке тесно?»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Художественная литература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proofErr w:type="gramStart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Г. Х. Андерсен «</w:t>
            </w:r>
            <w:proofErr w:type="spellStart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», Г. </w:t>
            </w:r>
            <w:proofErr w:type="spellStart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Ракова</w:t>
            </w:r>
            <w:proofErr w:type="spellEnd"/>
            <w:r w:rsidRPr="002D3E96">
              <w:rPr>
                <w:rFonts w:ascii="Times New Roman" w:hAnsi="Times New Roman" w:cs="Times New Roman"/>
                <w:sz w:val="28"/>
                <w:szCs w:val="28"/>
              </w:rPr>
              <w:t xml:space="preserve"> «Фиалка», «Фикус», «Бегония», С. Каратов «Комнатные цветы», Б. Пастернак «Герань»</w:t>
            </w:r>
            <w:proofErr w:type="gramEnd"/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в книжном уголке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«Цветущие комнатные растения; Рассматривание иллюстраций из серии «Комнатные растения», «Уход за растениями».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Трудовая деятельность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Трудовые поручения (полив комнатных растений, протирание гладких листьев, рыхление почвы, опрыскивание растений из пульверизатора).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Игровая деятельность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Д/и: «Узнай растение», «Найди по описанию», «Где растут цветы», «Цветовод», «Собери цветок».</w:t>
            </w:r>
          </w:p>
        </w:tc>
      </w:tr>
      <w:tr w:rsidR="00E20995" w:rsidRPr="002D3E96">
        <w:tc>
          <w:tcPr>
            <w:tcW w:w="2660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6911" w:type="dxa"/>
          </w:tcPr>
          <w:p w:rsidR="00E20995" w:rsidRPr="002D3E96" w:rsidRDefault="00E20995" w:rsidP="002D3E96">
            <w:pPr>
              <w:tabs>
                <w:tab w:val="left" w:pos="720"/>
                <w:tab w:val="left" w:pos="81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E96">
              <w:rPr>
                <w:rFonts w:ascii="Times New Roman" w:hAnsi="Times New Roman" w:cs="Times New Roman"/>
                <w:sz w:val="28"/>
                <w:szCs w:val="28"/>
              </w:rPr>
              <w:t>Пальчиковые игры: «Солнышко и растение», «Наши алые цветы», «На окне цветок колючий»</w:t>
            </w:r>
          </w:p>
        </w:tc>
      </w:tr>
    </w:tbl>
    <w:p w:rsidR="00E20995" w:rsidRPr="00F41299" w:rsidRDefault="00E20995" w:rsidP="00F41299">
      <w:pPr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3B1CF7">
      <w:pPr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Продукт деятельности:</w:t>
      </w:r>
    </w:p>
    <w:p w:rsidR="00E20995" w:rsidRPr="003B1CF7" w:rsidRDefault="00E20995" w:rsidP="003B1CF7">
      <w:pPr>
        <w:pStyle w:val="a6"/>
        <w:numPr>
          <w:ilvl w:val="0"/>
          <w:numId w:val="4"/>
        </w:num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Слайдовая презентация и детский альбом «Комнатные растения» (дети, родители, воспитатель).</w:t>
      </w:r>
    </w:p>
    <w:p w:rsidR="00E20995" w:rsidRPr="00CE5832" w:rsidRDefault="00E20995" w:rsidP="003B1CF7">
      <w:pPr>
        <w:pStyle w:val="a6"/>
        <w:numPr>
          <w:ilvl w:val="0"/>
          <w:numId w:val="4"/>
        </w:num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 «Наши комнатные растения»</w:t>
      </w:r>
    </w:p>
    <w:p w:rsidR="00E20995" w:rsidRPr="00CE5832" w:rsidRDefault="00E20995" w:rsidP="003B1CF7">
      <w:pPr>
        <w:pStyle w:val="a6"/>
        <w:numPr>
          <w:ilvl w:val="0"/>
          <w:numId w:val="4"/>
        </w:num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Повысился уровень экологических знаний, познавательной и речевой активности детей. Дети понимают необходимость бережного и заботливого отношения к природе. </w:t>
      </w:r>
    </w:p>
    <w:p w:rsidR="00E20995" w:rsidRPr="00D578F4" w:rsidRDefault="00E20995" w:rsidP="003B1CF7">
      <w:pPr>
        <w:pStyle w:val="a6"/>
        <w:numPr>
          <w:ilvl w:val="0"/>
          <w:numId w:val="4"/>
        </w:numPr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практические навыки по уходу за комнатными растениями.</w:t>
      </w: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E20995" w:rsidRPr="007E4003" w:rsidRDefault="00E20995" w:rsidP="007E4003">
      <w:pPr>
        <w:pStyle w:val="1"/>
        <w:shd w:val="clear" w:color="auto" w:fill="FFFFFF"/>
        <w:spacing w:before="200" w:beforeAutospacing="0" w:after="600" w:afterAutospacing="0" w:line="240" w:lineRule="atLeast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НОД «Друзья природы</w:t>
      </w:r>
      <w:r w:rsidRPr="007E4003">
        <w:rPr>
          <w:color w:val="333333"/>
          <w:sz w:val="32"/>
          <w:szCs w:val="32"/>
        </w:rPr>
        <w:t xml:space="preserve">» 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Цель</w:t>
      </w:r>
      <w:r w:rsidRPr="007E4003">
        <w:rPr>
          <w:color w:val="333333"/>
          <w:sz w:val="28"/>
          <w:szCs w:val="28"/>
        </w:rPr>
        <w:t>: Обобщить знания детей о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растениях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1. Закрепление элементарных представлений о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растениях</w:t>
      </w:r>
      <w:r w:rsidRPr="007E4003">
        <w:rPr>
          <w:color w:val="333333"/>
          <w:sz w:val="28"/>
          <w:szCs w:val="28"/>
        </w:rPr>
        <w:t>: у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 есть стебель</w:t>
      </w:r>
      <w:r w:rsidRPr="007E4003">
        <w:rPr>
          <w:color w:val="333333"/>
          <w:sz w:val="28"/>
          <w:szCs w:val="28"/>
        </w:rPr>
        <w:t>, листья; листья зеленые;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сажают в горшок с землей; закреплять знания названий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растений</w:t>
      </w:r>
      <w:r w:rsidRPr="007E4003">
        <w:rPr>
          <w:color w:val="333333"/>
          <w:sz w:val="28"/>
          <w:szCs w:val="28"/>
        </w:rPr>
        <w:t>; уметь отличать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комнатные растения </w:t>
      </w:r>
      <w:proofErr w:type="gramStart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от</w:t>
      </w:r>
      <w:proofErr w:type="gramEnd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 садовых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2. Закрепление умения ухаживать за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комнатными растениями</w:t>
      </w:r>
      <w:r w:rsidRPr="007E4003">
        <w:rPr>
          <w:color w:val="333333"/>
          <w:sz w:val="28"/>
          <w:szCs w:val="28"/>
        </w:rPr>
        <w:t>: поливать, рыхлить землю в горшке, протирать листья; делать все по необходимости; показать детям алгоритм посадки</w:t>
      </w:r>
      <w:r>
        <w:rPr>
          <w:color w:val="333333"/>
          <w:sz w:val="28"/>
          <w:szCs w:val="28"/>
        </w:rPr>
        <w:t xml:space="preserve"> 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комнатного растения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3. Воспитывать бережное отношение и любовь к природе; желание ухаживать за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растениями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Словарь</w:t>
      </w:r>
      <w:r w:rsidRPr="007E4003">
        <w:rPr>
          <w:color w:val="333333"/>
          <w:sz w:val="28"/>
          <w:szCs w:val="28"/>
        </w:rPr>
        <w:t>: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комнатное растение</w:t>
      </w:r>
      <w:r w:rsidRPr="007E4003">
        <w:rPr>
          <w:color w:val="333333"/>
          <w:sz w:val="28"/>
          <w:szCs w:val="28"/>
        </w:rPr>
        <w:t xml:space="preserve">, садовые цветы, фикус, фиалка, кактус, </w:t>
      </w:r>
      <w:proofErr w:type="spellStart"/>
      <w:r w:rsidRPr="007E4003">
        <w:rPr>
          <w:color w:val="333333"/>
          <w:sz w:val="28"/>
          <w:szCs w:val="28"/>
        </w:rPr>
        <w:t>хлорофитум</w:t>
      </w:r>
      <w:proofErr w:type="spellEnd"/>
      <w:r w:rsidRPr="007E4003">
        <w:rPr>
          <w:color w:val="333333"/>
          <w:sz w:val="28"/>
          <w:szCs w:val="28"/>
        </w:rPr>
        <w:t>, герань, лимон, щучий хвост (</w:t>
      </w:r>
      <w:proofErr w:type="spellStart"/>
      <w:r w:rsidRPr="007E4003">
        <w:rPr>
          <w:color w:val="333333"/>
          <w:sz w:val="28"/>
          <w:szCs w:val="28"/>
        </w:rPr>
        <w:t>сансевьера</w:t>
      </w:r>
      <w:proofErr w:type="spellEnd"/>
      <w:r w:rsidRPr="007E4003">
        <w:rPr>
          <w:color w:val="333333"/>
          <w:sz w:val="28"/>
          <w:szCs w:val="28"/>
        </w:rPr>
        <w:t xml:space="preserve">, папоротник, </w:t>
      </w:r>
      <w:proofErr w:type="spellStart"/>
      <w:r w:rsidRPr="007E4003">
        <w:rPr>
          <w:color w:val="333333"/>
          <w:sz w:val="28"/>
          <w:szCs w:val="28"/>
        </w:rPr>
        <w:t>амарилис</w:t>
      </w:r>
      <w:proofErr w:type="spellEnd"/>
      <w:r w:rsidRPr="007E4003">
        <w:rPr>
          <w:color w:val="333333"/>
          <w:sz w:val="28"/>
          <w:szCs w:val="28"/>
        </w:rPr>
        <w:t>, лейка, рыхлитель.</w:t>
      </w:r>
      <w:proofErr w:type="gramEnd"/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7E4003">
        <w:rPr>
          <w:color w:val="333333"/>
          <w:sz w:val="28"/>
          <w:szCs w:val="28"/>
        </w:rPr>
        <w:t>: беседы о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растения</w:t>
      </w:r>
      <w:r w:rsidRPr="007E4003">
        <w:rPr>
          <w:color w:val="333333"/>
          <w:sz w:val="28"/>
          <w:szCs w:val="28"/>
        </w:rPr>
        <w:t>; уход за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комнатными растениями</w:t>
      </w:r>
      <w:r w:rsidRPr="007E4003">
        <w:rPr>
          <w:color w:val="333333"/>
          <w:sz w:val="28"/>
          <w:szCs w:val="28"/>
        </w:rPr>
        <w:t>: поливка, рыхление земли в горшке, протирание листьев; посадка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комнатного растения</w:t>
      </w:r>
      <w:r w:rsidRPr="007E4003">
        <w:rPr>
          <w:color w:val="333333"/>
          <w:sz w:val="28"/>
          <w:szCs w:val="28"/>
        </w:rPr>
        <w:t>.</w:t>
      </w:r>
      <w:proofErr w:type="gramEnd"/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Интеграция образовательных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областей</w:t>
      </w:r>
      <w:r w:rsidRPr="007E4003">
        <w:rPr>
          <w:color w:val="333333"/>
          <w:sz w:val="28"/>
          <w:szCs w:val="28"/>
        </w:rPr>
        <w:t>: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«Познание»</w:t>
      </w:r>
      <w:r w:rsidRPr="007E4003">
        <w:rPr>
          <w:color w:val="333333"/>
          <w:sz w:val="28"/>
          <w:szCs w:val="28"/>
        </w:rPr>
        <w:t>,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«Физическое </w:t>
      </w:r>
      <w:proofErr w:type="spellStart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развитие»</w:t>
      </w:r>
      <w:proofErr w:type="gramStart"/>
      <w:r w:rsidRPr="007E4003">
        <w:rPr>
          <w:color w:val="333333"/>
          <w:sz w:val="28"/>
          <w:szCs w:val="28"/>
        </w:rPr>
        <w:t>,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gramEnd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Коммуникация</w:t>
      </w:r>
      <w:proofErr w:type="spellEnd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Методы и приемы</w:t>
      </w:r>
      <w:r w:rsidRPr="007E4003">
        <w:rPr>
          <w:color w:val="333333"/>
          <w:sz w:val="28"/>
          <w:szCs w:val="28"/>
        </w:rPr>
        <w:t>: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1. Игровой.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2. Наглядный.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3. Словесный.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Оборудование</w:t>
      </w:r>
      <w:r w:rsidRPr="007E4003">
        <w:rPr>
          <w:color w:val="333333"/>
          <w:sz w:val="28"/>
          <w:szCs w:val="28"/>
        </w:rPr>
        <w:t>: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• Кукла.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7E4003">
        <w:rPr>
          <w:color w:val="333333"/>
          <w:sz w:val="28"/>
          <w:szCs w:val="28"/>
        </w:rPr>
        <w:t>•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Комнатные растения</w:t>
      </w:r>
      <w:r w:rsidRPr="007E4003">
        <w:rPr>
          <w:color w:val="333333"/>
          <w:sz w:val="28"/>
          <w:szCs w:val="28"/>
        </w:rPr>
        <w:t xml:space="preserve">: фикус, фиалка, кактус, </w:t>
      </w:r>
      <w:proofErr w:type="spellStart"/>
      <w:r w:rsidRPr="007E4003">
        <w:rPr>
          <w:color w:val="333333"/>
          <w:sz w:val="28"/>
          <w:szCs w:val="28"/>
        </w:rPr>
        <w:t>хлорофитум</w:t>
      </w:r>
      <w:proofErr w:type="spellEnd"/>
      <w:r w:rsidRPr="007E4003">
        <w:rPr>
          <w:color w:val="333333"/>
          <w:sz w:val="28"/>
          <w:szCs w:val="28"/>
        </w:rPr>
        <w:t>, герань, лимон, щучий хвост (</w:t>
      </w:r>
      <w:proofErr w:type="spellStart"/>
      <w:r w:rsidRPr="007E4003">
        <w:rPr>
          <w:color w:val="333333"/>
          <w:sz w:val="28"/>
          <w:szCs w:val="28"/>
        </w:rPr>
        <w:t>сансевьера</w:t>
      </w:r>
      <w:proofErr w:type="spellEnd"/>
      <w:r w:rsidRPr="007E4003">
        <w:rPr>
          <w:color w:val="333333"/>
          <w:sz w:val="28"/>
          <w:szCs w:val="28"/>
        </w:rPr>
        <w:t xml:space="preserve">, папоротник, </w:t>
      </w:r>
      <w:proofErr w:type="spellStart"/>
      <w:r w:rsidRPr="007E4003">
        <w:rPr>
          <w:color w:val="333333"/>
          <w:sz w:val="28"/>
          <w:szCs w:val="28"/>
        </w:rPr>
        <w:t>амарилис</w:t>
      </w:r>
      <w:proofErr w:type="spellEnd"/>
      <w:r w:rsidRPr="007E4003">
        <w:rPr>
          <w:color w:val="333333"/>
          <w:sz w:val="28"/>
          <w:szCs w:val="28"/>
        </w:rPr>
        <w:t>.</w:t>
      </w:r>
      <w:proofErr w:type="gramEnd"/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• Инструментарий для ухода за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комнатными растениями</w:t>
      </w:r>
      <w:r w:rsidRPr="007E4003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color w:val="333333"/>
          <w:sz w:val="28"/>
          <w:szCs w:val="28"/>
        </w:rPr>
        <w:t>(карточки с изображением лейки, губки для протирания, палочки для рыхления, распылитель, бутылочки с удобрением).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• Отросток – герань.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lastRenderedPageBreak/>
        <w:t>• Горшок, земля, лейка с водой.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• Дидактическая игра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«Покажи и назови части</w:t>
      </w:r>
      <w:r w:rsidRPr="007E4003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растения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(карточки с изображением частей</w:t>
      </w:r>
      <w:r w:rsidRPr="007E4003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растения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• Дидактическая игра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Растения комнатные и садовые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 xml:space="preserve">(карточки с </w:t>
      </w:r>
      <w:proofErr w:type="spellStart"/>
      <w:r w:rsidRPr="007E4003">
        <w:rPr>
          <w:color w:val="333333"/>
          <w:sz w:val="28"/>
          <w:szCs w:val="28"/>
        </w:rPr>
        <w:t>изображением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</w:t>
      </w:r>
      <w:proofErr w:type="spellEnd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 растений и садовых цветов</w:t>
      </w:r>
      <w:r w:rsidRPr="007E4003">
        <w:rPr>
          <w:color w:val="333333"/>
          <w:sz w:val="28"/>
          <w:szCs w:val="28"/>
        </w:rPr>
        <w:t>, картинка цветочного горшка и клумбы).</w:t>
      </w:r>
    </w:p>
    <w:p w:rsidR="00E20995" w:rsidRPr="007E4003" w:rsidRDefault="00E20995" w:rsidP="007E4003">
      <w:pPr>
        <w:pStyle w:val="2"/>
        <w:spacing w:before="0" w:line="448" w:lineRule="atLeast"/>
        <w:jc w:val="both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7E4003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1. Игровой сюрпризный момент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В гости к детям приходит кукла Таня.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 xml:space="preserve">: Ребята, кукла Таня не </w:t>
      </w:r>
      <w:proofErr w:type="gramStart"/>
      <w:r w:rsidRPr="007E4003">
        <w:rPr>
          <w:color w:val="333333"/>
          <w:sz w:val="28"/>
          <w:szCs w:val="28"/>
        </w:rPr>
        <w:t>знает</w:t>
      </w:r>
      <w:proofErr w:type="gramEnd"/>
      <w:r w:rsidRPr="007E4003">
        <w:rPr>
          <w:color w:val="333333"/>
          <w:sz w:val="28"/>
          <w:szCs w:val="28"/>
        </w:rPr>
        <w:t xml:space="preserve"> что такое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комнатные растения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и как за ними ухаживать. Давайте ей поможем и научим ее всему, что знаем о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растениях</w:t>
      </w:r>
      <w:r w:rsidRPr="007E4003">
        <w:rPr>
          <w:color w:val="333333"/>
          <w:sz w:val="28"/>
          <w:szCs w:val="28"/>
        </w:rPr>
        <w:t>?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Для начала давайте научим куклу Таню отгадывать загадки.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Слушайте</w:t>
      </w:r>
      <w:r w:rsidRPr="007E4003">
        <w:rPr>
          <w:color w:val="333333"/>
          <w:sz w:val="28"/>
          <w:szCs w:val="28"/>
        </w:rPr>
        <w:t>: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Без рук, без ног, но двигается,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Дышит, но не говорит,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Питается, а рта нет.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Растение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Очищают воздух,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Создают уют,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На окнах зеленеют,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Круглый год цветут.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(Цветы)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Молодцы! Ребята, вы уже знаете, что каждое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 имеет свое название</w:t>
      </w:r>
      <w:r w:rsidRPr="007E4003">
        <w:rPr>
          <w:color w:val="333333"/>
          <w:sz w:val="28"/>
          <w:szCs w:val="28"/>
        </w:rPr>
        <w:t>. Какие названия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растений вы знаете</w:t>
      </w:r>
      <w:r w:rsidRPr="007E4003">
        <w:rPr>
          <w:color w:val="333333"/>
          <w:sz w:val="28"/>
          <w:szCs w:val="28"/>
        </w:rPr>
        <w:t>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(Дети называют</w:t>
      </w:r>
      <w:r w:rsidRPr="007E4003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растения и показывают их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.)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2. Дидактическая игра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Ребята, какие вы знаете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растения </w:t>
      </w:r>
      <w:proofErr w:type="gramStart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кроме</w:t>
      </w:r>
      <w:proofErr w:type="gramEnd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 комнатных</w:t>
      </w:r>
      <w:r w:rsidRPr="007E4003">
        <w:rPr>
          <w:color w:val="333333"/>
          <w:sz w:val="28"/>
          <w:szCs w:val="28"/>
        </w:rPr>
        <w:t>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(садовые)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Вы умеете их различать? На столе вы видите карточки с изображением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растений и садовых цветов</w:t>
      </w:r>
      <w:r w:rsidRPr="007E4003">
        <w:rPr>
          <w:color w:val="333333"/>
          <w:sz w:val="28"/>
          <w:szCs w:val="28"/>
        </w:rPr>
        <w:t>. Их нужно распределить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так</w:t>
      </w:r>
      <w:r w:rsidRPr="007E4003">
        <w:rPr>
          <w:color w:val="333333"/>
          <w:sz w:val="28"/>
          <w:szCs w:val="28"/>
        </w:rPr>
        <w:t>: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 xml:space="preserve">комнатные 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lastRenderedPageBreak/>
        <w:t>растения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располагайте рядом с цветочным горшком, садовые цветы – рядом с клумбой.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3. Беседа о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комнатных растениях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Дети, посмотрите, как много в нашей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группе комнатных растений</w:t>
      </w:r>
      <w:r w:rsidRPr="007E4003">
        <w:rPr>
          <w:color w:val="333333"/>
          <w:sz w:val="28"/>
          <w:szCs w:val="28"/>
        </w:rPr>
        <w:t>. А как вы думаете, для чего нужны эти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</w:t>
      </w:r>
      <w:r w:rsidRPr="007E4003">
        <w:rPr>
          <w:color w:val="333333"/>
          <w:sz w:val="28"/>
          <w:szCs w:val="28"/>
        </w:rPr>
        <w:t>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(Чтобы было красиво.)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Еще для чего нужны</w:t>
      </w:r>
      <w:r>
        <w:rPr>
          <w:color w:val="333333"/>
          <w:sz w:val="28"/>
          <w:szCs w:val="28"/>
        </w:rPr>
        <w:t xml:space="preserve"> 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комнатные растения</w:t>
      </w:r>
      <w:r w:rsidRPr="007E4003">
        <w:rPr>
          <w:color w:val="333333"/>
          <w:sz w:val="28"/>
          <w:szCs w:val="28"/>
        </w:rPr>
        <w:t>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Растения очищают воздух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.)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 xml:space="preserve">Правильно, чтобы было красиво </w:t>
      </w:r>
      <w:proofErr w:type="gramStart"/>
      <w:r w:rsidRPr="007E4003">
        <w:rPr>
          <w:color w:val="333333"/>
          <w:sz w:val="28"/>
          <w:szCs w:val="28"/>
        </w:rPr>
        <w:t>–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</w:t>
      </w:r>
      <w:proofErr w:type="gramEnd"/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омнатными растениями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человек украшает свой дом. Но они не только радуют нас своей красотой, но и очищают воздух от пыли и грязи. Многие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комнатные растения хорошо пахнут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Ребята, что нужно делать, чтобы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комнатное растение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всегда было красивым, не завяло</w:t>
      </w:r>
      <w:proofErr w:type="gramStart"/>
      <w:r w:rsidRPr="007E4003">
        <w:rPr>
          <w:color w:val="333333"/>
          <w:sz w:val="28"/>
          <w:szCs w:val="28"/>
        </w:rPr>
        <w:t>?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End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ухаживать за</w:t>
      </w:r>
      <w:r w:rsidRPr="007E4003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комнатным растением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Давайте расскажем, как мы ухаживаем за</w:t>
      </w:r>
      <w:r>
        <w:rPr>
          <w:color w:val="333333"/>
          <w:sz w:val="28"/>
          <w:szCs w:val="28"/>
        </w:rPr>
        <w:t xml:space="preserve"> 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растениями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 xml:space="preserve">4. </w:t>
      </w:r>
      <w:proofErr w:type="spellStart"/>
      <w:r w:rsidRPr="007E4003">
        <w:rPr>
          <w:color w:val="333333"/>
          <w:sz w:val="28"/>
          <w:szCs w:val="28"/>
        </w:rPr>
        <w:t>Физ</w:t>
      </w:r>
      <w:proofErr w:type="spellEnd"/>
      <w:r>
        <w:rPr>
          <w:color w:val="333333"/>
          <w:sz w:val="28"/>
          <w:szCs w:val="28"/>
        </w:rPr>
        <w:t>-</w:t>
      </w:r>
      <w:r w:rsidRPr="007E4003">
        <w:rPr>
          <w:color w:val="333333"/>
          <w:sz w:val="28"/>
          <w:szCs w:val="28"/>
        </w:rPr>
        <w:t>минутка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«На окошечке в горшочках»</w:t>
      </w:r>
      <w:r w:rsidRPr="007E4003">
        <w:rPr>
          <w:color w:val="333333"/>
          <w:sz w:val="28"/>
          <w:szCs w:val="28"/>
        </w:rPr>
        <w:t>: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На окне в горшочках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Поднялись цветочки.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К солнцу потянулись,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Солнцу улыбнулись,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К солнышку листочки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Повернут цветочки,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Развернут бутоны.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В солнышке утонут.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Ребята сидят на корточках лицом в круг. Медленно встают. Тянутся на носочках, подняв руки вверх. Поворачиваются вправо-влево, руки на поясе. Соединяют ладошки над головой. Раскрывают ладошки – бутоны.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5. Игра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«Что бы было, если бы…»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-Что бы было, если бы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поставили в темное место?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- Что бы было, если бы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 забыли полить</w:t>
      </w:r>
      <w:r w:rsidRPr="007E4003">
        <w:rPr>
          <w:color w:val="333333"/>
          <w:sz w:val="28"/>
          <w:szCs w:val="28"/>
        </w:rPr>
        <w:t>?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- Что бы было, если за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растением ухаживать</w:t>
      </w:r>
      <w:r w:rsidRPr="007E4003">
        <w:rPr>
          <w:color w:val="333333"/>
          <w:sz w:val="28"/>
          <w:szCs w:val="28"/>
        </w:rPr>
        <w:t>: поливать, мыть, рыхлить землю, подкармливать?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6. Посадка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Давайте с вами посадим герань. Что нужно, чтобы посадить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</w:t>
      </w:r>
      <w:proofErr w:type="gramStart"/>
      <w:r w:rsidRPr="007E4003">
        <w:rPr>
          <w:color w:val="333333"/>
          <w:sz w:val="28"/>
          <w:szCs w:val="28"/>
        </w:rPr>
        <w:t>?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End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цветочный горшок, земля, вода для полива)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lastRenderedPageBreak/>
        <w:t>Дети участвуют в посадке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растения</w:t>
      </w:r>
      <w:r w:rsidRPr="007E4003">
        <w:rPr>
          <w:color w:val="333333"/>
          <w:sz w:val="28"/>
          <w:szCs w:val="28"/>
        </w:rPr>
        <w:t>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7E4003">
        <w:rPr>
          <w:color w:val="333333"/>
          <w:sz w:val="28"/>
          <w:szCs w:val="28"/>
        </w:rPr>
        <w:t>: Берем цветочный горшок. Что сначала будем класть в горшок?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(В цветочный горшок мы насыпаем землю, делаем лунку для цветка.)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color w:val="333333"/>
          <w:sz w:val="28"/>
          <w:szCs w:val="28"/>
        </w:rPr>
        <w:t>После того, как мы насыпали землю, что делам дальше?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Start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Садим</w:t>
      </w:r>
      <w:proofErr w:type="gramEnd"/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цветок в землю и присыпаем ее.)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 мы посадили</w:t>
      </w:r>
      <w:r w:rsidRPr="007E4003">
        <w:rPr>
          <w:color w:val="333333"/>
          <w:sz w:val="28"/>
          <w:szCs w:val="28"/>
        </w:rPr>
        <w:t>, что-то еще нужно сделать? (Сразу после посадки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растение нужно полить</w:t>
      </w:r>
      <w:r w:rsidRPr="007E4003">
        <w:rPr>
          <w:color w:val="333333"/>
          <w:sz w:val="28"/>
          <w:szCs w:val="28"/>
        </w:rPr>
        <w:t>, чтобы оно лучше приросло).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 xml:space="preserve">7. </w:t>
      </w:r>
      <w:proofErr w:type="spellStart"/>
      <w:r w:rsidRPr="007E4003">
        <w:rPr>
          <w:color w:val="333333"/>
          <w:sz w:val="28"/>
          <w:szCs w:val="28"/>
        </w:rPr>
        <w:t>Психогимнастика</w:t>
      </w:r>
      <w:proofErr w:type="spellEnd"/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«Я –</w:t>
      </w:r>
      <w:r w:rsidRPr="007E4003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7E4003">
        <w:rPr>
          <w:rStyle w:val="ac"/>
          <w:i/>
          <w:iCs/>
          <w:color w:val="333333"/>
          <w:sz w:val="28"/>
          <w:szCs w:val="28"/>
          <w:bdr w:val="none" w:sz="0" w:space="0" w:color="auto" w:frame="1"/>
        </w:rPr>
        <w:t>растение</w:t>
      </w:r>
      <w:r w:rsidRPr="007E4003">
        <w:rPr>
          <w:i/>
          <w:iCs/>
          <w:color w:val="333333"/>
          <w:sz w:val="28"/>
          <w:szCs w:val="28"/>
          <w:bdr w:val="none" w:sz="0" w:space="0" w:color="auto" w:frame="1"/>
        </w:rPr>
        <w:t>!»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  <w:u w:val="single"/>
          <w:bdr w:val="none" w:sz="0" w:space="0" w:color="auto" w:frame="1"/>
        </w:rPr>
        <w:t>- Воспитатель</w:t>
      </w:r>
      <w:r w:rsidRPr="007E4003">
        <w:rPr>
          <w:color w:val="333333"/>
          <w:sz w:val="28"/>
          <w:szCs w:val="28"/>
        </w:rPr>
        <w:t>: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- Молодцы, ребята. А сейчас мы с вами немного отдохнем. Ложитесь на ковер. Представьте, что вы маленькие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комнатные растения</w:t>
      </w:r>
      <w:r w:rsidRPr="007E4003">
        <w:rPr>
          <w:color w:val="333333"/>
          <w:sz w:val="28"/>
          <w:szCs w:val="28"/>
        </w:rPr>
        <w:t>. Вас посадили в теплую мягкую землю. Вы еще маленькие ростки, совсем слабые, хрупкие, беззащитные. Но вот чьи-то добрые руки поливают вас, рыхлят землю, чтобы ваши корни дышали, моют вас. Вы начинаете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расти</w:t>
      </w:r>
      <w:r w:rsidRPr="007E4003">
        <w:rPr>
          <w:color w:val="333333"/>
          <w:sz w:val="28"/>
          <w:szCs w:val="28"/>
        </w:rPr>
        <w:t>, стебель становится крепче, вы тянетесь к свету. Вам так хорошо жить на подоконнике рядом с другими красивыми цветами…</w:t>
      </w:r>
    </w:p>
    <w:p w:rsidR="00E20995" w:rsidRPr="007E4003" w:rsidRDefault="00E20995" w:rsidP="007E4003">
      <w:pPr>
        <w:pStyle w:val="a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- Мы с вами будем продолжать ухаживать за нашими зелеными друзьями, чтобы им хорошо жилось в нашей</w:t>
      </w:r>
      <w:r w:rsidRPr="007E4003">
        <w:rPr>
          <w:rStyle w:val="apple-converted-space"/>
          <w:color w:val="333333"/>
          <w:sz w:val="28"/>
          <w:szCs w:val="28"/>
        </w:rPr>
        <w:t> </w:t>
      </w:r>
      <w:r w:rsidRPr="007E4003">
        <w:rPr>
          <w:rStyle w:val="ac"/>
          <w:color w:val="333333"/>
          <w:sz w:val="28"/>
          <w:szCs w:val="28"/>
          <w:bdr w:val="none" w:sz="0" w:space="0" w:color="auto" w:frame="1"/>
        </w:rPr>
        <w:t>группе</w:t>
      </w:r>
      <w:r w:rsidRPr="007E4003">
        <w:rPr>
          <w:color w:val="333333"/>
          <w:sz w:val="28"/>
          <w:szCs w:val="28"/>
        </w:rPr>
        <w:t xml:space="preserve">, чтобы они не болели. А чтобы вы не </w:t>
      </w:r>
      <w:proofErr w:type="gramStart"/>
      <w:r w:rsidRPr="007E4003">
        <w:rPr>
          <w:color w:val="333333"/>
          <w:sz w:val="28"/>
          <w:szCs w:val="28"/>
        </w:rPr>
        <w:t>болели и чувствовали себя хорошо кукла Таня приготовила</w:t>
      </w:r>
      <w:proofErr w:type="gramEnd"/>
      <w:r w:rsidRPr="007E4003">
        <w:rPr>
          <w:color w:val="333333"/>
          <w:sz w:val="28"/>
          <w:szCs w:val="28"/>
        </w:rPr>
        <w:t xml:space="preserve"> для вас сюрприз – </w:t>
      </w:r>
      <w:proofErr w:type="spellStart"/>
      <w:r w:rsidRPr="007E4003">
        <w:rPr>
          <w:color w:val="333333"/>
          <w:sz w:val="28"/>
          <w:szCs w:val="28"/>
        </w:rPr>
        <w:t>витаминки</w:t>
      </w:r>
      <w:proofErr w:type="spellEnd"/>
      <w:r w:rsidRPr="007E4003">
        <w:rPr>
          <w:color w:val="333333"/>
          <w:sz w:val="28"/>
          <w:szCs w:val="28"/>
        </w:rPr>
        <w:t>!</w:t>
      </w:r>
    </w:p>
    <w:p w:rsidR="00E20995" w:rsidRPr="007E4003" w:rsidRDefault="00E20995" w:rsidP="007E4003">
      <w:pPr>
        <w:pStyle w:val="ab"/>
        <w:spacing w:before="300" w:beforeAutospacing="0" w:after="300" w:afterAutospacing="0"/>
        <w:jc w:val="both"/>
        <w:rPr>
          <w:color w:val="333333"/>
          <w:sz w:val="28"/>
          <w:szCs w:val="28"/>
        </w:rPr>
      </w:pPr>
      <w:r w:rsidRPr="007E4003">
        <w:rPr>
          <w:color w:val="333333"/>
          <w:sz w:val="28"/>
          <w:szCs w:val="28"/>
        </w:rPr>
        <w:t>Кукла Таня благодарит детей за то, что они ее многому научили.</w:t>
      </w:r>
    </w:p>
    <w:p w:rsidR="00E20995" w:rsidRPr="00F575BD" w:rsidRDefault="00E20995" w:rsidP="007E4003"/>
    <w:p w:rsidR="00E20995" w:rsidRDefault="00E20995" w:rsidP="007E4003">
      <w:pPr>
        <w:pStyle w:val="a6"/>
        <w:tabs>
          <w:tab w:val="left" w:pos="720"/>
          <w:tab w:val="left" w:pos="817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CE5832">
      <w:pPr>
        <w:pStyle w:val="a6"/>
        <w:tabs>
          <w:tab w:val="left" w:pos="720"/>
          <w:tab w:val="left" w:pos="8175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E20995" w:rsidRDefault="00E20995" w:rsidP="007E4003">
      <w:pPr>
        <w:pStyle w:val="a6"/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Рассматривание цветущих комнатных растений</w:t>
      </w:r>
    </w:p>
    <w:p w:rsidR="00E20995" w:rsidRPr="003B1CF7" w:rsidRDefault="00E07A12" w:rsidP="00D578F4">
      <w:pPr>
        <w:pStyle w:val="a6"/>
        <w:tabs>
          <w:tab w:val="left" w:pos="720"/>
          <w:tab w:val="left" w:pos="817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30" type="#_x0000_t75" style="width:468pt;height:277.5pt;visibility:visible">
            <v:imagedata r:id="rId12" o:title=""/>
          </v:shape>
        </w:pict>
      </w:r>
      <w:r w:rsidR="00E20995" w:rsidRPr="003B1C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31" type="#_x0000_t75" style="width:468pt;height:263.25pt;visibility:visible">
            <v:imagedata r:id="rId13" o:title=""/>
          </v:shape>
        </w:pict>
      </w:r>
    </w:p>
    <w:p w:rsidR="00E20995" w:rsidRDefault="00E20995" w:rsidP="007E33BF">
      <w:pPr>
        <w:tabs>
          <w:tab w:val="left" w:pos="720"/>
          <w:tab w:val="left" w:pos="817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7E33BF">
      <w:pPr>
        <w:tabs>
          <w:tab w:val="left" w:pos="720"/>
          <w:tab w:val="left" w:pos="817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7E33BF">
      <w:pPr>
        <w:tabs>
          <w:tab w:val="left" w:pos="720"/>
          <w:tab w:val="left" w:pos="817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7E4003">
      <w:pPr>
        <w:tabs>
          <w:tab w:val="left" w:pos="720"/>
          <w:tab w:val="left" w:pos="81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Уход за комнатными растениями в зимнем саду</w:t>
      </w:r>
    </w:p>
    <w:p w:rsidR="00E20995" w:rsidRDefault="00E07A12" w:rsidP="007C7785">
      <w:pPr>
        <w:tabs>
          <w:tab w:val="left" w:pos="720"/>
          <w:tab w:val="left" w:pos="81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5" o:spid="_x0000_i1032" type="#_x0000_t75" style="width:294pt;height:215.25pt;rotation:90;visibility:visible">
            <v:imagedata r:id="rId14" o:title=""/>
          </v:shape>
        </w:pict>
      </w:r>
    </w:p>
    <w:p w:rsidR="00E20995" w:rsidRDefault="00E07A12" w:rsidP="007C7785">
      <w:pPr>
        <w:tabs>
          <w:tab w:val="left" w:pos="720"/>
          <w:tab w:val="left" w:pos="81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6" o:spid="_x0000_i1033" type="#_x0000_t75" style="width:356.25pt;height:225.75pt;rotation:90;visibility:visible">
            <v:imagedata r:id="rId15" o:title=""/>
          </v:shape>
        </w:pict>
      </w:r>
    </w:p>
    <w:p w:rsidR="00E20995" w:rsidRDefault="00E20995" w:rsidP="007E33BF">
      <w:pPr>
        <w:tabs>
          <w:tab w:val="left" w:pos="720"/>
          <w:tab w:val="left" w:pos="817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07A12">
        <w:rPr>
          <w:rFonts w:ascii="Times New Roman" w:hAnsi="Times New Roman" w:cs="Times New Roman"/>
          <w:noProof/>
          <w:sz w:val="28"/>
          <w:szCs w:val="28"/>
        </w:rPr>
        <w:pict>
          <v:shape id="Рисунок 7" o:spid="_x0000_i1034" type="#_x0000_t75" style="width:468pt;height:301.5pt;visibility:visible">
            <v:imagedata r:id="rId16" o:title=""/>
          </v:shape>
        </w:pict>
      </w:r>
    </w:p>
    <w:p w:rsidR="00E20995" w:rsidRDefault="00E20995" w:rsidP="00E07A12">
      <w:pPr>
        <w:tabs>
          <w:tab w:val="left" w:pos="20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0995" w:rsidRDefault="00E07A12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7A12">
        <w:rPr>
          <w:rFonts w:ascii="Times New Roman" w:hAnsi="Times New Roman" w:cs="Times New Roman"/>
          <w:sz w:val="28"/>
          <w:szCs w:val="28"/>
        </w:rPr>
        <w:pict>
          <v:shape id="_x0000_i1035" type="#_x0000_t75" style="width:375pt;height:348pt">
            <v:imagedata r:id="rId17" o:title="IMG_20171115_095403"/>
          </v:shape>
        </w:pict>
      </w:r>
      <w:bookmarkEnd w:id="0"/>
    </w:p>
    <w:p w:rsidR="00E20995" w:rsidRPr="00E07A12" w:rsidRDefault="00E07A12" w:rsidP="00E07A1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A12">
        <w:rPr>
          <w:rFonts w:ascii="Times New Roman" w:hAnsi="Times New Roman" w:cs="Times New Roman"/>
          <w:b/>
          <w:sz w:val="28"/>
          <w:szCs w:val="28"/>
        </w:rPr>
        <w:lastRenderedPageBreak/>
        <w:t>Выставка «Наши комнатные растения»</w:t>
      </w:r>
    </w:p>
    <w:p w:rsidR="00E20995" w:rsidRDefault="00E07A12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E07A12">
        <w:rPr>
          <w:rFonts w:ascii="Times New Roman" w:hAnsi="Times New Roman" w:cs="Times New Roman"/>
          <w:sz w:val="28"/>
          <w:szCs w:val="28"/>
        </w:rPr>
        <w:pict>
          <v:shape id="_x0000_i1065" type="#_x0000_t75" style="width:486.75pt;height:356.25pt">
            <v:imagedata r:id="rId18" o:title="IMG_20171115_094926"/>
          </v:shape>
        </w:pict>
      </w: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20995" w:rsidRDefault="00E20995" w:rsidP="00D578F4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07A12" w:rsidRDefault="00E07A12" w:rsidP="007E4003">
      <w:pPr>
        <w:tabs>
          <w:tab w:val="left" w:pos="208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7A12" w:rsidRDefault="00E07A12" w:rsidP="007E4003">
      <w:pPr>
        <w:tabs>
          <w:tab w:val="left" w:pos="208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7A12" w:rsidRDefault="00E07A12" w:rsidP="007E4003">
      <w:pPr>
        <w:tabs>
          <w:tab w:val="left" w:pos="208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7E4003">
      <w:pPr>
        <w:tabs>
          <w:tab w:val="left" w:pos="208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E20995" w:rsidRDefault="00E20995" w:rsidP="00A319DF">
      <w:pPr>
        <w:tabs>
          <w:tab w:val="left" w:pos="20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Пальчиковая игра «Алые цветы»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 лепестки.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цветки,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Закрывают лепестки.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E20995" w:rsidRDefault="00E20995" w:rsidP="00A319DF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E20995" w:rsidRDefault="00E20995" w:rsidP="00303768">
      <w:pPr>
        <w:tabs>
          <w:tab w:val="left" w:pos="20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95" w:rsidRDefault="00E20995" w:rsidP="00303768">
      <w:pPr>
        <w:tabs>
          <w:tab w:val="left" w:pos="20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гимнастика «Цветочек»  </w:t>
      </w:r>
    </w:p>
    <w:p w:rsidR="00E20995" w:rsidRDefault="00E20995" w:rsidP="0030376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поднимается-</w:t>
      </w:r>
    </w:p>
    <w:p w:rsidR="00E20995" w:rsidRDefault="00E20995" w:rsidP="0030376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Цветочек распускается!</w:t>
      </w:r>
    </w:p>
    <w:p w:rsidR="00E20995" w:rsidRDefault="00E20995" w:rsidP="0030376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садится – Цветочек спать ложиться</w:t>
      </w:r>
    </w:p>
    <w:p w:rsidR="00E20995" w:rsidRPr="00303768" w:rsidRDefault="00E20995" w:rsidP="00303768">
      <w:pPr>
        <w:tabs>
          <w:tab w:val="left" w:pos="2085"/>
        </w:tabs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03768">
        <w:rPr>
          <w:rFonts w:ascii="Times New Roman" w:hAnsi="Times New Roman" w:cs="Times New Roman"/>
          <w:i/>
          <w:iCs/>
          <w:sz w:val="28"/>
          <w:szCs w:val="28"/>
        </w:rPr>
        <w:t>(Ладони подняты вверх, пальцы образуют «бутон» основания кистей прижаты друг к другу.</w:t>
      </w:r>
      <w:proofErr w:type="gramEnd"/>
      <w:r w:rsidRPr="0030376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303768">
        <w:rPr>
          <w:rFonts w:ascii="Times New Roman" w:hAnsi="Times New Roman" w:cs="Times New Roman"/>
          <w:i/>
          <w:iCs/>
          <w:sz w:val="28"/>
          <w:szCs w:val="28"/>
        </w:rPr>
        <w:t>Цветок распускаются: разводим одновременно пальцы рук в стороны, а потом сводим пальцы вместе.)</w:t>
      </w:r>
      <w:proofErr w:type="gramEnd"/>
    </w:p>
    <w:sectPr w:rsidR="00E20995" w:rsidRPr="00303768" w:rsidSect="007F6AA9">
      <w:pgSz w:w="11906" w:h="16838"/>
      <w:pgMar w:top="1134" w:right="1080" w:bottom="1134" w:left="1080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995" w:rsidRDefault="00E20995" w:rsidP="00D578F4">
      <w:pPr>
        <w:spacing w:after="0" w:line="240" w:lineRule="auto"/>
      </w:pPr>
      <w:r>
        <w:separator/>
      </w:r>
    </w:p>
  </w:endnote>
  <w:endnote w:type="continuationSeparator" w:id="0">
    <w:p w:rsidR="00E20995" w:rsidRDefault="00E20995" w:rsidP="00D57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995" w:rsidRDefault="00E20995" w:rsidP="00D578F4">
      <w:pPr>
        <w:spacing w:after="0" w:line="240" w:lineRule="auto"/>
      </w:pPr>
      <w:r>
        <w:separator/>
      </w:r>
    </w:p>
  </w:footnote>
  <w:footnote w:type="continuationSeparator" w:id="0">
    <w:p w:rsidR="00E20995" w:rsidRDefault="00E20995" w:rsidP="00D57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B476C"/>
    <w:multiLevelType w:val="hybridMultilevel"/>
    <w:tmpl w:val="6430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6E3038B"/>
    <w:multiLevelType w:val="hybridMultilevel"/>
    <w:tmpl w:val="DDF23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35068"/>
    <w:multiLevelType w:val="hybridMultilevel"/>
    <w:tmpl w:val="E144B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F477D0B"/>
    <w:multiLevelType w:val="hybridMultilevel"/>
    <w:tmpl w:val="AF5266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2652"/>
    <w:rsid w:val="000B2E72"/>
    <w:rsid w:val="00113288"/>
    <w:rsid w:val="0016732C"/>
    <w:rsid w:val="002D3E96"/>
    <w:rsid w:val="00303768"/>
    <w:rsid w:val="00323CAA"/>
    <w:rsid w:val="003B1CF7"/>
    <w:rsid w:val="00514E9F"/>
    <w:rsid w:val="005B08A3"/>
    <w:rsid w:val="00654D75"/>
    <w:rsid w:val="006D0C46"/>
    <w:rsid w:val="006F0296"/>
    <w:rsid w:val="006F05E1"/>
    <w:rsid w:val="0071007E"/>
    <w:rsid w:val="007C7785"/>
    <w:rsid w:val="007E33BF"/>
    <w:rsid w:val="007E4003"/>
    <w:rsid w:val="007F6AA9"/>
    <w:rsid w:val="0081724E"/>
    <w:rsid w:val="00872B47"/>
    <w:rsid w:val="008C2652"/>
    <w:rsid w:val="00920EDB"/>
    <w:rsid w:val="00972ABE"/>
    <w:rsid w:val="00A319DF"/>
    <w:rsid w:val="00C751E2"/>
    <w:rsid w:val="00CC775F"/>
    <w:rsid w:val="00CE5832"/>
    <w:rsid w:val="00D166D8"/>
    <w:rsid w:val="00D45001"/>
    <w:rsid w:val="00D578F4"/>
    <w:rsid w:val="00D606B1"/>
    <w:rsid w:val="00D841D9"/>
    <w:rsid w:val="00E07A12"/>
    <w:rsid w:val="00E20995"/>
    <w:rsid w:val="00F10DAC"/>
    <w:rsid w:val="00F41299"/>
    <w:rsid w:val="00F575BD"/>
    <w:rsid w:val="00F6592E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BE"/>
    <w:pPr>
      <w:spacing w:after="200" w:line="276" w:lineRule="auto"/>
    </w:pPr>
    <w:rPr>
      <w:rFonts w:cs="Calibri"/>
    </w:rPr>
  </w:style>
  <w:style w:type="paragraph" w:styleId="1">
    <w:name w:val="heading 1"/>
    <w:basedOn w:val="a"/>
    <w:link w:val="10"/>
    <w:uiPriority w:val="99"/>
    <w:qFormat/>
    <w:rsid w:val="007E400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7E4003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4003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E4003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7E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E33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4129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6F0296"/>
    <w:pPr>
      <w:ind w:left="720"/>
    </w:pPr>
  </w:style>
  <w:style w:type="paragraph" w:styleId="a7">
    <w:name w:val="header"/>
    <w:basedOn w:val="a"/>
    <w:link w:val="a8"/>
    <w:uiPriority w:val="99"/>
    <w:semiHidden/>
    <w:rsid w:val="00D57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D578F4"/>
  </w:style>
  <w:style w:type="paragraph" w:styleId="a9">
    <w:name w:val="footer"/>
    <w:basedOn w:val="a"/>
    <w:link w:val="aa"/>
    <w:uiPriority w:val="99"/>
    <w:semiHidden/>
    <w:rsid w:val="00D57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D578F4"/>
  </w:style>
  <w:style w:type="paragraph" w:styleId="ab">
    <w:name w:val="Normal (Web)"/>
    <w:basedOn w:val="a"/>
    <w:uiPriority w:val="99"/>
    <w:rsid w:val="007E400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c">
    <w:name w:val="Strong"/>
    <w:basedOn w:val="a0"/>
    <w:uiPriority w:val="99"/>
    <w:qFormat/>
    <w:rsid w:val="007E4003"/>
    <w:rPr>
      <w:b/>
      <w:bCs/>
    </w:rPr>
  </w:style>
  <w:style w:type="character" w:customStyle="1" w:styleId="apple-converted-space">
    <w:name w:val="apple-converted-space"/>
    <w:basedOn w:val="a0"/>
    <w:uiPriority w:val="99"/>
    <w:rsid w:val="007E40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1622</Words>
  <Characters>9252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ДетСад</cp:lastModifiedBy>
  <cp:revision>5</cp:revision>
  <cp:lastPrinted>2001-12-31T22:31:00Z</cp:lastPrinted>
  <dcterms:created xsi:type="dcterms:W3CDTF">2017-11-14T17:02:00Z</dcterms:created>
  <dcterms:modified xsi:type="dcterms:W3CDTF">2017-11-15T07:09:00Z</dcterms:modified>
</cp:coreProperties>
</file>