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33AB1">
        <w:rPr>
          <w:rFonts w:ascii="Times New Roman" w:hAnsi="Times New Roman" w:cs="Times New Roman"/>
          <w:b/>
          <w:sz w:val="24"/>
          <w:szCs w:val="24"/>
        </w:rPr>
        <w:t>5</w:t>
      </w:r>
      <w:r w:rsidR="0066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3491D">
        <w:rPr>
          <w:rFonts w:ascii="Times New Roman" w:hAnsi="Times New Roman" w:cs="Times New Roman"/>
          <w:b/>
          <w:sz w:val="24"/>
          <w:szCs w:val="24"/>
        </w:rPr>
        <w:t>пятницу, 22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415"/>
        <w:gridCol w:w="978"/>
        <w:gridCol w:w="1985"/>
        <w:gridCol w:w="1701"/>
        <w:gridCol w:w="3260"/>
        <w:gridCol w:w="5103"/>
        <w:gridCol w:w="1756"/>
      </w:tblGrid>
      <w:tr w:rsidR="00533AB1" w:rsidRPr="009B7321" w:rsidTr="00B544E4">
        <w:trPr>
          <w:cantSplit/>
          <w:trHeight w:val="1134"/>
        </w:trPr>
        <w:tc>
          <w:tcPr>
            <w:tcW w:w="416" w:type="dxa"/>
            <w:vMerge w:val="restart"/>
            <w:textDirection w:val="btLr"/>
          </w:tcPr>
          <w:p w:rsidR="00533AB1" w:rsidRPr="009B7321" w:rsidRDefault="00533AB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5" w:type="dxa"/>
            <w:textDirection w:val="btLr"/>
          </w:tcPr>
          <w:p w:rsidR="00533AB1" w:rsidRPr="009B7321" w:rsidRDefault="00533AB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8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6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64E6" w:rsidRPr="009B7321" w:rsidTr="00B544E4">
        <w:tc>
          <w:tcPr>
            <w:tcW w:w="416" w:type="dxa"/>
            <w:vMerge/>
          </w:tcPr>
          <w:p w:rsidR="00A164E6" w:rsidRPr="009B7321" w:rsidRDefault="00A164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164E6" w:rsidRPr="009B7321" w:rsidRDefault="00A164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164E6" w:rsidRPr="009B7321" w:rsidRDefault="00A164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A164E6" w:rsidRPr="009B7321" w:rsidRDefault="00A164E6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164E6" w:rsidRPr="002F30B2" w:rsidRDefault="00A164E6" w:rsidP="000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A164E6" w:rsidRPr="009B7321" w:rsidRDefault="00A164E6" w:rsidP="0008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«Синтаксис. Пунктуация».</w:t>
            </w:r>
          </w:p>
        </w:tc>
        <w:tc>
          <w:tcPr>
            <w:tcW w:w="5103" w:type="dxa"/>
          </w:tcPr>
          <w:p w:rsidR="00A164E6" w:rsidRPr="009B7321" w:rsidRDefault="00A164E6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п.110, упр. 631,632-устно, упр. 633,634-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56" w:type="dxa"/>
          </w:tcPr>
          <w:p w:rsidR="00A164E6" w:rsidRPr="009B7321" w:rsidRDefault="00A164E6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Упр.635.</w:t>
            </w:r>
          </w:p>
        </w:tc>
      </w:tr>
      <w:tr w:rsidR="00A164E6" w:rsidRPr="009B7321" w:rsidTr="00B544E4">
        <w:tc>
          <w:tcPr>
            <w:tcW w:w="416" w:type="dxa"/>
            <w:vMerge/>
          </w:tcPr>
          <w:p w:rsidR="00A164E6" w:rsidRPr="009B7321" w:rsidRDefault="00A164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164E6" w:rsidRPr="009B7321" w:rsidRDefault="00A164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164E6" w:rsidRPr="009B7321" w:rsidRDefault="00A164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A164E6" w:rsidRPr="0066017E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701" w:type="dxa"/>
          </w:tcPr>
          <w:p w:rsidR="00A164E6" w:rsidRPr="002F30B2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A164E6" w:rsidRPr="001A51CA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C">
              <w:rPr>
                <w:rFonts w:ascii="Times New Roman" w:hAnsi="Times New Roman" w:cs="Times New Roman"/>
                <w:sz w:val="28"/>
                <w:szCs w:val="28"/>
              </w:rPr>
              <w:t>Предпочтения твоих сверстников в выборе профессии.</w:t>
            </w:r>
          </w:p>
        </w:tc>
        <w:tc>
          <w:tcPr>
            <w:tcW w:w="5103" w:type="dxa"/>
          </w:tcPr>
          <w:p w:rsidR="00A164E6" w:rsidRPr="00D97979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164E6" w:rsidRPr="00D97979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A164E6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A164E6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C">
              <w:rPr>
                <w:rFonts w:ascii="Times New Roman" w:hAnsi="Times New Roman" w:cs="Times New Roman"/>
                <w:sz w:val="28"/>
                <w:szCs w:val="28"/>
              </w:rPr>
              <w:t>Учебник: стр.165, упр.8- подобрать ответы к вопросам-письменно.</w:t>
            </w:r>
          </w:p>
          <w:p w:rsidR="00A164E6" w:rsidRPr="00D97979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64E6" w:rsidRPr="001A51CA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56" w:type="dxa"/>
          </w:tcPr>
          <w:p w:rsidR="00A164E6" w:rsidRPr="001A51CA" w:rsidRDefault="00A164E6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C">
              <w:rPr>
                <w:rFonts w:ascii="Times New Roman" w:hAnsi="Times New Roman" w:cs="Times New Roman"/>
                <w:sz w:val="28"/>
                <w:szCs w:val="28"/>
              </w:rPr>
              <w:t>Учебник: стр.165, упр.8- подобрать ответы к вопросам-письменно.</w:t>
            </w:r>
          </w:p>
        </w:tc>
      </w:tr>
      <w:tr w:rsidR="00E713D5" w:rsidRPr="009B7321" w:rsidTr="00B544E4">
        <w:tc>
          <w:tcPr>
            <w:tcW w:w="416" w:type="dxa"/>
            <w:vMerge/>
          </w:tcPr>
          <w:p w:rsidR="00E713D5" w:rsidRPr="009B7321" w:rsidRDefault="00E713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E713D5" w:rsidRPr="009B7321" w:rsidRDefault="00E713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E713D5" w:rsidRPr="009B7321" w:rsidRDefault="00E713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E713D5" w:rsidRPr="009B7321" w:rsidRDefault="0023491D" w:rsidP="0023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1701" w:type="dxa"/>
          </w:tcPr>
          <w:p w:rsidR="00E713D5" w:rsidRPr="002F30B2" w:rsidRDefault="00E713D5" w:rsidP="00484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E713D5" w:rsidRPr="009B7321" w:rsidRDefault="0023491D" w:rsidP="007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5103" w:type="dxa"/>
          </w:tcPr>
          <w:p w:rsidR="00F9339B" w:rsidRPr="009B7321" w:rsidRDefault="0023491D" w:rsidP="0023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№ 1687, 1688, 1689, 1690</w:t>
            </w:r>
          </w:p>
        </w:tc>
        <w:tc>
          <w:tcPr>
            <w:tcW w:w="1756" w:type="dxa"/>
          </w:tcPr>
          <w:p w:rsidR="00E713D5" w:rsidRPr="009B7321" w:rsidRDefault="00F9339B" w:rsidP="004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402DDF" w:rsidRPr="009B7321" w:rsidTr="00B544E4">
        <w:tc>
          <w:tcPr>
            <w:tcW w:w="416" w:type="dxa"/>
            <w:vMerge/>
          </w:tcPr>
          <w:p w:rsidR="00402DDF" w:rsidRPr="009B7321" w:rsidRDefault="00402D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02DDF" w:rsidRPr="009B7321" w:rsidRDefault="00402D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402DDF" w:rsidRPr="009B7321" w:rsidRDefault="00402D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701" w:type="dxa"/>
          </w:tcPr>
          <w:p w:rsidR="00402DDF" w:rsidRPr="002F30B2" w:rsidRDefault="00402DDF" w:rsidP="000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5103" w:type="dxa"/>
          </w:tcPr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756" w:type="dxa"/>
          </w:tcPr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533AB1" w:rsidRPr="009B7321" w:rsidTr="00B544E4">
        <w:tc>
          <w:tcPr>
            <w:tcW w:w="416" w:type="dxa"/>
            <w:vMerge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02DDF" w:rsidRPr="009B7321" w:rsidTr="00B544E4">
        <w:tc>
          <w:tcPr>
            <w:tcW w:w="416" w:type="dxa"/>
            <w:vMerge/>
          </w:tcPr>
          <w:p w:rsidR="00402DDF" w:rsidRPr="009B7321" w:rsidRDefault="00402D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02DDF" w:rsidRPr="009B7321" w:rsidRDefault="00402D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402DDF" w:rsidRPr="009B7321" w:rsidRDefault="00402D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402DDF" w:rsidRPr="002F30B2" w:rsidRDefault="00402DDF" w:rsidP="000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5103" w:type="dxa"/>
          </w:tcPr>
          <w:p w:rsidR="00402DDF" w:rsidRPr="009B7321" w:rsidRDefault="00402DDF" w:rsidP="0008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стр.129-133.Выписать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синим цветом на стр.134.</w:t>
            </w:r>
          </w:p>
        </w:tc>
        <w:tc>
          <w:tcPr>
            <w:tcW w:w="1756" w:type="dxa"/>
          </w:tcPr>
          <w:p w:rsidR="00402DDF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вопр.11</w:t>
            </w:r>
          </w:p>
          <w:p w:rsidR="00402DDF" w:rsidRPr="009B7321" w:rsidRDefault="00402DDF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 стр.134.</w:t>
            </w:r>
          </w:p>
        </w:tc>
      </w:tr>
      <w:tr w:rsidR="00F52D94" w:rsidRPr="009B7321" w:rsidTr="00B544E4">
        <w:tc>
          <w:tcPr>
            <w:tcW w:w="416" w:type="dxa"/>
            <w:vMerge/>
          </w:tcPr>
          <w:p w:rsidR="00F52D94" w:rsidRPr="009B7321" w:rsidRDefault="00F52D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5" w:type="dxa"/>
          </w:tcPr>
          <w:p w:rsidR="00F52D94" w:rsidRPr="009B7321" w:rsidRDefault="00F52D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F52D94" w:rsidRPr="009B7321" w:rsidRDefault="00F52D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</w:tcPr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F52D94" w:rsidRPr="002F30B2" w:rsidRDefault="00F52D94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3260" w:type="dxa"/>
          </w:tcPr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спорта на организм человека</w:t>
            </w:r>
          </w:p>
        </w:tc>
        <w:tc>
          <w:tcPr>
            <w:tcW w:w="5103" w:type="dxa"/>
          </w:tcPr>
          <w:p w:rsidR="00F52D94" w:rsidRDefault="00F52D94" w:rsidP="0008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F52D94" w:rsidRDefault="00F52D94" w:rsidP="0008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http://cgon.rospotrebnadzor.ru/content/62/811/</w:t>
              </w:r>
            </w:hyperlink>
          </w:p>
          <w:p w:rsidR="00F52D94" w:rsidRPr="009B7321" w:rsidRDefault="00F52D94" w:rsidP="0008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F52D94" w:rsidRPr="009B7321" w:rsidTr="00B544E4">
        <w:tc>
          <w:tcPr>
            <w:tcW w:w="416" w:type="dxa"/>
            <w:vMerge/>
          </w:tcPr>
          <w:p w:rsidR="00F52D94" w:rsidRPr="009B7321" w:rsidRDefault="00F52D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F52D94" w:rsidRPr="009B7321" w:rsidRDefault="00F52D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52D94" w:rsidRPr="009B7321" w:rsidRDefault="00F52D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5" w:type="dxa"/>
          </w:tcPr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701" w:type="dxa"/>
          </w:tcPr>
          <w:p w:rsidR="00F52D94" w:rsidRPr="002F30B2" w:rsidRDefault="00F52D94" w:rsidP="000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260" w:type="dxa"/>
          </w:tcPr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2D94" w:rsidRPr="00A5125E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F52D94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F52D94" w:rsidRPr="00A5125E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94" w:rsidRPr="00A5125E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6" w:type="dxa"/>
          </w:tcPr>
          <w:p w:rsidR="00F52D94" w:rsidRPr="009B7321" w:rsidRDefault="00F52D94" w:rsidP="0008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3491D"/>
    <w:rsid w:val="00402DDF"/>
    <w:rsid w:val="00533AB1"/>
    <w:rsid w:val="00562E2A"/>
    <w:rsid w:val="00661B69"/>
    <w:rsid w:val="00786922"/>
    <w:rsid w:val="007B3333"/>
    <w:rsid w:val="00856B1E"/>
    <w:rsid w:val="008F5DCD"/>
    <w:rsid w:val="00935517"/>
    <w:rsid w:val="009B7321"/>
    <w:rsid w:val="009E2820"/>
    <w:rsid w:val="00A164E6"/>
    <w:rsid w:val="00B544E4"/>
    <w:rsid w:val="00C04950"/>
    <w:rsid w:val="00C24079"/>
    <w:rsid w:val="00C75A69"/>
    <w:rsid w:val="00E713D5"/>
    <w:rsid w:val="00F424D7"/>
    <w:rsid w:val="00F52D94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vecenter.ru/maint-ddtp-etest.dwp" TargetMode="External"/><Relationship Id="rId5" Type="http://schemas.openxmlformats.org/officeDocument/2006/relationships/hyperlink" Target="http://cgon.rospotrebnadzor.ru/content/62/8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2020-05-19T06:27:00Z</dcterms:modified>
</cp:coreProperties>
</file>