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D03786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86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7C3C1A" w:rsidRPr="00D03786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023D53">
        <w:rPr>
          <w:rFonts w:ascii="Times New Roman" w:hAnsi="Times New Roman" w:cs="Times New Roman"/>
          <w:b/>
          <w:sz w:val="28"/>
          <w:szCs w:val="28"/>
        </w:rPr>
        <w:t>класса на вторник, 12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444"/>
        <w:gridCol w:w="921"/>
        <w:gridCol w:w="1985"/>
        <w:gridCol w:w="1559"/>
        <w:gridCol w:w="4111"/>
        <w:gridCol w:w="4707"/>
        <w:gridCol w:w="1443"/>
      </w:tblGrid>
      <w:tr w:rsidR="000E59C4" w:rsidRPr="00D03786" w:rsidTr="00F33EAD">
        <w:trPr>
          <w:cantSplit/>
          <w:trHeight w:val="1134"/>
        </w:trPr>
        <w:tc>
          <w:tcPr>
            <w:tcW w:w="444" w:type="dxa"/>
            <w:vMerge w:val="restart"/>
            <w:textDirection w:val="btLr"/>
          </w:tcPr>
          <w:p w:rsidR="00193FBE" w:rsidRPr="00D03786" w:rsidRDefault="00193FBE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44" w:type="dxa"/>
            <w:textDirection w:val="btLr"/>
          </w:tcPr>
          <w:p w:rsidR="00193FBE" w:rsidRPr="00D03786" w:rsidRDefault="00193FBE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21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559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07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43" w:type="dxa"/>
          </w:tcPr>
          <w:p w:rsidR="00193FBE" w:rsidRPr="00D03786" w:rsidRDefault="00193F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03B77" w:rsidRPr="00D03786" w:rsidTr="00F33EAD">
        <w:tc>
          <w:tcPr>
            <w:tcW w:w="444" w:type="dxa"/>
            <w:vMerge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85" w:type="dxa"/>
          </w:tcPr>
          <w:p w:rsidR="00303B77" w:rsidRDefault="00303B77" w:rsidP="00540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303B77" w:rsidRDefault="00303B77" w:rsidP="00540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3B77" w:rsidRPr="00D03786" w:rsidRDefault="00303B77" w:rsidP="00C03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«Сложные предложения с различными видами связи»</w:t>
            </w:r>
          </w:p>
        </w:tc>
        <w:tc>
          <w:tcPr>
            <w:tcW w:w="4707" w:type="dxa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следующий тест с графическими объяснениями</w:t>
            </w:r>
          </w:p>
        </w:tc>
        <w:tc>
          <w:tcPr>
            <w:tcW w:w="1443" w:type="dxa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6E4B0E" w:rsidRPr="00D03786" w:rsidTr="00F33EAD">
        <w:tc>
          <w:tcPr>
            <w:tcW w:w="444" w:type="dxa"/>
            <w:vMerge/>
          </w:tcPr>
          <w:p w:rsidR="006E4B0E" w:rsidRPr="00D03786" w:rsidRDefault="006E4B0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6E4B0E" w:rsidRPr="00D03786" w:rsidRDefault="006E4B0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6E4B0E" w:rsidRPr="00D03786" w:rsidRDefault="006E4B0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85" w:type="dxa"/>
          </w:tcPr>
          <w:p w:rsidR="006E4B0E" w:rsidRPr="00D03786" w:rsidRDefault="006E4B0E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559" w:type="dxa"/>
          </w:tcPr>
          <w:p w:rsidR="006E4B0E" w:rsidRPr="00D03786" w:rsidRDefault="006E4B0E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11" w:type="dxa"/>
          </w:tcPr>
          <w:p w:rsidR="006E4B0E" w:rsidRPr="00D03786" w:rsidRDefault="006E4B0E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Биотические факторы среды</w:t>
            </w:r>
          </w:p>
        </w:tc>
        <w:tc>
          <w:tcPr>
            <w:tcW w:w="4707" w:type="dxa"/>
          </w:tcPr>
          <w:p w:rsidR="006E4B0E" w:rsidRDefault="006E4B0E" w:rsidP="00A8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стр.243-249,</w:t>
            </w:r>
          </w:p>
          <w:p w:rsidR="006E4B0E" w:rsidRPr="00D03786" w:rsidRDefault="006E4B0E" w:rsidP="00A8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вопр.1,4.</w:t>
            </w:r>
          </w:p>
        </w:tc>
        <w:tc>
          <w:tcPr>
            <w:tcW w:w="1443" w:type="dxa"/>
          </w:tcPr>
          <w:p w:rsidR="006E4B0E" w:rsidRPr="00D03786" w:rsidRDefault="006E4B0E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заполнить таблицу задание 3.на стр.250.</w:t>
            </w:r>
          </w:p>
        </w:tc>
      </w:tr>
      <w:tr w:rsidR="001D2123" w:rsidRPr="00D03786" w:rsidTr="00F33EAD">
        <w:tc>
          <w:tcPr>
            <w:tcW w:w="444" w:type="dxa"/>
            <w:vMerge/>
          </w:tcPr>
          <w:p w:rsidR="001D2123" w:rsidRPr="00D03786" w:rsidRDefault="001D212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1D2123" w:rsidRPr="00D03786" w:rsidRDefault="001D212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1D2123" w:rsidRPr="00D03786" w:rsidRDefault="001D212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985" w:type="dxa"/>
          </w:tcPr>
          <w:p w:rsidR="001D2123" w:rsidRPr="00423801" w:rsidRDefault="001D2123" w:rsidP="0001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01">
              <w:rPr>
                <w:rFonts w:ascii="Times New Roman" w:hAnsi="Times New Roman" w:cs="Times New Roman"/>
                <w:sz w:val="28"/>
                <w:szCs w:val="28"/>
              </w:rPr>
              <w:t>С ЭОР</w:t>
            </w:r>
            <w:r w:rsidRPr="004238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38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38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D2123" w:rsidRDefault="001D2123" w:rsidP="0001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1D2123" w:rsidRDefault="001D2123" w:rsidP="0001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4111" w:type="dxa"/>
          </w:tcPr>
          <w:p w:rsidR="001D2123" w:rsidRDefault="001D2123" w:rsidP="0001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0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</w:t>
            </w:r>
            <w:r w:rsidRPr="0042380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07" w:type="dxa"/>
          </w:tcPr>
          <w:p w:rsidR="001D2123" w:rsidRDefault="001D2123" w:rsidP="0001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t xml:space="preserve">видео </w:t>
            </w:r>
            <w:hyperlink r:id="rId5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https://youtu.be/uZdx2yt5XeI</w:t>
              </w:r>
            </w:hyperlink>
          </w:p>
          <w:p w:rsidR="001D2123" w:rsidRDefault="001D2123" w:rsidP="0001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1D2123" w:rsidRDefault="001D2123" w:rsidP="0001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01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</w:tr>
      <w:tr w:rsidR="00303B77" w:rsidRPr="00D03786" w:rsidTr="00F33EAD">
        <w:tc>
          <w:tcPr>
            <w:tcW w:w="444" w:type="dxa"/>
            <w:vMerge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5" w:type="dxa"/>
          </w:tcPr>
          <w:p w:rsidR="00303B77" w:rsidRDefault="00303B77" w:rsidP="00AE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«Геометрия»</w:t>
            </w:r>
          </w:p>
        </w:tc>
        <w:tc>
          <w:tcPr>
            <w:tcW w:w="4111" w:type="dxa"/>
          </w:tcPr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Площади фигур.</w:t>
            </w:r>
          </w:p>
        </w:tc>
        <w:tc>
          <w:tcPr>
            <w:tcW w:w="4707" w:type="dxa"/>
          </w:tcPr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1443" w:type="dxa"/>
          </w:tcPr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303B77" w:rsidRPr="00D03786" w:rsidTr="00F33EAD">
        <w:tc>
          <w:tcPr>
            <w:tcW w:w="444" w:type="dxa"/>
            <w:vMerge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0" w:type="dxa"/>
            <w:gridSpan w:val="7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C91026" w:rsidRPr="00D03786" w:rsidTr="00F33EAD">
        <w:tc>
          <w:tcPr>
            <w:tcW w:w="444" w:type="dxa"/>
            <w:vMerge/>
          </w:tcPr>
          <w:p w:rsidR="00C91026" w:rsidRPr="00D03786" w:rsidRDefault="00C9102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C91026" w:rsidRPr="00D03786" w:rsidRDefault="00C9102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C91026" w:rsidRPr="00D03786" w:rsidRDefault="00C9102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85" w:type="dxa"/>
          </w:tcPr>
          <w:p w:rsidR="00C91026" w:rsidRPr="00D03786" w:rsidRDefault="00C91026" w:rsidP="0001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559" w:type="dxa"/>
          </w:tcPr>
          <w:p w:rsidR="00C91026" w:rsidRPr="00D03786" w:rsidRDefault="00C91026" w:rsidP="0001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4111" w:type="dxa"/>
          </w:tcPr>
          <w:p w:rsidR="00C91026" w:rsidRPr="00D03786" w:rsidRDefault="00C91026" w:rsidP="0001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Самарской губернии</w:t>
            </w:r>
          </w:p>
        </w:tc>
        <w:tc>
          <w:tcPr>
            <w:tcW w:w="4707" w:type="dxa"/>
          </w:tcPr>
          <w:p w:rsidR="00C91026" w:rsidRPr="00D03786" w:rsidRDefault="00C91026" w:rsidP="0001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Самарская губерния история и культура</w:t>
            </w:r>
            <w:proofErr w:type="gramStart"/>
            <w:r w:rsidR="00A978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978C3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материал.</w:t>
            </w:r>
          </w:p>
        </w:tc>
        <w:tc>
          <w:tcPr>
            <w:tcW w:w="1443" w:type="dxa"/>
          </w:tcPr>
          <w:p w:rsidR="00C91026" w:rsidRPr="00D03786" w:rsidRDefault="00A978C3" w:rsidP="00010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5F382A" w:rsidRPr="00D03786" w:rsidTr="00F33EAD">
        <w:tc>
          <w:tcPr>
            <w:tcW w:w="444" w:type="dxa"/>
            <w:vMerge/>
          </w:tcPr>
          <w:p w:rsidR="005F382A" w:rsidRPr="00D03786" w:rsidRDefault="005F3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5F382A" w:rsidRPr="00D03786" w:rsidRDefault="005F3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5F382A" w:rsidRPr="00D03786" w:rsidRDefault="005F3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985" w:type="dxa"/>
          </w:tcPr>
          <w:p w:rsidR="005F382A" w:rsidRDefault="005F382A" w:rsidP="00F4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59" w:type="dxa"/>
          </w:tcPr>
          <w:p w:rsidR="005F382A" w:rsidRDefault="005F382A" w:rsidP="00F4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</w:tcPr>
          <w:p w:rsidR="005F382A" w:rsidRDefault="005F382A" w:rsidP="00F4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Спринтерский и эстафетный бег</w:t>
            </w:r>
          </w:p>
        </w:tc>
        <w:tc>
          <w:tcPr>
            <w:tcW w:w="4707" w:type="dxa"/>
          </w:tcPr>
          <w:p w:rsidR="005F382A" w:rsidRDefault="00E108B3" w:rsidP="00F41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F382A">
                <w:rPr>
                  <w:rStyle w:val="a4"/>
                </w:rPr>
                <w:t>https://www.youtube.com/watch?v=0YqMWet09uE</w:t>
              </w:r>
            </w:hyperlink>
          </w:p>
        </w:tc>
        <w:tc>
          <w:tcPr>
            <w:tcW w:w="1443" w:type="dxa"/>
          </w:tcPr>
          <w:p w:rsidR="005F382A" w:rsidRPr="00D03786" w:rsidRDefault="00E108B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</w:p>
        </w:tc>
      </w:tr>
      <w:tr w:rsidR="006E4B0E" w:rsidRPr="00D03786" w:rsidTr="00F33EAD">
        <w:tc>
          <w:tcPr>
            <w:tcW w:w="444" w:type="dxa"/>
            <w:vMerge/>
          </w:tcPr>
          <w:p w:rsidR="006E4B0E" w:rsidRPr="00D03786" w:rsidRDefault="006E4B0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6E4B0E" w:rsidRPr="00D03786" w:rsidRDefault="006E4B0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</w:tcPr>
          <w:p w:rsidR="006E4B0E" w:rsidRPr="00D03786" w:rsidRDefault="006E4B0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13.40-14-10</w:t>
            </w:r>
          </w:p>
        </w:tc>
        <w:tc>
          <w:tcPr>
            <w:tcW w:w="1985" w:type="dxa"/>
          </w:tcPr>
          <w:p w:rsidR="006E4B0E" w:rsidRPr="00D03786" w:rsidRDefault="006E4B0E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559" w:type="dxa"/>
          </w:tcPr>
          <w:p w:rsidR="006E4B0E" w:rsidRPr="0082634C" w:rsidRDefault="006E4B0E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ППП</w:t>
            </w:r>
          </w:p>
        </w:tc>
        <w:tc>
          <w:tcPr>
            <w:tcW w:w="4111" w:type="dxa"/>
          </w:tcPr>
          <w:p w:rsidR="006E4B0E" w:rsidRPr="00B5059E" w:rsidRDefault="006E4B0E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личности</w:t>
            </w:r>
          </w:p>
        </w:tc>
        <w:tc>
          <w:tcPr>
            <w:tcW w:w="4707" w:type="dxa"/>
          </w:tcPr>
          <w:p w:rsidR="006E4B0E" w:rsidRDefault="00E108B3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E4B0E" w:rsidRPr="008E7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https://yandex.ru/video/preview/?filmId=746908985877222831&amp;text=тест+по+профориентации</w:t>
              </w:r>
            </w:hyperlink>
          </w:p>
          <w:p w:rsidR="006E4B0E" w:rsidRPr="00A67CF7" w:rsidRDefault="006E4B0E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B0E" w:rsidRPr="00D03786" w:rsidRDefault="00E108B3" w:rsidP="00A82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  <w:tr w:rsidR="00303B77" w:rsidRPr="00D03786" w:rsidTr="00F33EAD">
        <w:tc>
          <w:tcPr>
            <w:tcW w:w="444" w:type="dxa"/>
            <w:vMerge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</w:tcPr>
          <w:p w:rsidR="00303B77" w:rsidRPr="00D03786" w:rsidRDefault="00303B7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985" w:type="dxa"/>
          </w:tcPr>
          <w:p w:rsidR="00303B77" w:rsidRDefault="00303B77" w:rsidP="00AE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4111" w:type="dxa"/>
          </w:tcPr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Размножение организмов. Индивидуальное развитие организмов. Биогенетический закон.</w:t>
            </w:r>
          </w:p>
        </w:tc>
        <w:tc>
          <w:tcPr>
            <w:tcW w:w="4707" w:type="dxa"/>
          </w:tcPr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 в группе в контакте.</w:t>
            </w:r>
          </w:p>
        </w:tc>
        <w:tc>
          <w:tcPr>
            <w:tcW w:w="1443" w:type="dxa"/>
          </w:tcPr>
          <w:p w:rsidR="00303B77" w:rsidRDefault="00303B77" w:rsidP="00AE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E8110C" w:rsidRPr="00D03786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10C"/>
    <w:rsid w:val="00023D53"/>
    <w:rsid w:val="00063DD2"/>
    <w:rsid w:val="000E59C4"/>
    <w:rsid w:val="00127316"/>
    <w:rsid w:val="00193FBE"/>
    <w:rsid w:val="001D2123"/>
    <w:rsid w:val="00297AA8"/>
    <w:rsid w:val="002C75B1"/>
    <w:rsid w:val="00303B77"/>
    <w:rsid w:val="00377035"/>
    <w:rsid w:val="0044520C"/>
    <w:rsid w:val="00536BE2"/>
    <w:rsid w:val="005D4F33"/>
    <w:rsid w:val="005F382A"/>
    <w:rsid w:val="006E4B0E"/>
    <w:rsid w:val="007432A8"/>
    <w:rsid w:val="007C3C1A"/>
    <w:rsid w:val="008B6DC9"/>
    <w:rsid w:val="008E19C8"/>
    <w:rsid w:val="00A978C3"/>
    <w:rsid w:val="00AA5E36"/>
    <w:rsid w:val="00BA423D"/>
    <w:rsid w:val="00BC5B53"/>
    <w:rsid w:val="00C91026"/>
    <w:rsid w:val="00D03786"/>
    <w:rsid w:val="00DD1E48"/>
    <w:rsid w:val="00E108B3"/>
    <w:rsid w:val="00E8110C"/>
    <w:rsid w:val="00F33EAD"/>
    <w:rsid w:val="00F4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DD2"/>
    <w:rPr>
      <w:color w:val="0000FF" w:themeColor="hyperlink"/>
      <w:u w:val="single"/>
    </w:rPr>
  </w:style>
  <w:style w:type="character" w:customStyle="1" w:styleId="text">
    <w:name w:val="text"/>
    <w:basedOn w:val="a0"/>
    <w:rsid w:val="0053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746908985877222831&amp;text=&#1090;&#1077;&#1089;&#1090;+&#1087;&#1086;+&#1087;&#1088;&#1086;&#1092;&#1086;&#1088;&#1080;&#1077;&#1085;&#1090;&#1072;&#1094;&#1080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YqMWet09uE" TargetMode="External"/><Relationship Id="rId5" Type="http://schemas.openxmlformats.org/officeDocument/2006/relationships/hyperlink" Target="https://youtu.be/uZdx2yt5X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2020-04-03T00:50:00Z</dcterms:created>
  <dcterms:modified xsi:type="dcterms:W3CDTF">2020-05-11T09:52:00Z</dcterms:modified>
</cp:coreProperties>
</file>