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18" w:rsidRPr="00F948F3" w:rsidRDefault="001B1318" w:rsidP="001B1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F3">
        <w:rPr>
          <w:rFonts w:ascii="Times New Roman" w:hAnsi="Times New Roman" w:cs="Times New Roman"/>
          <w:b/>
          <w:sz w:val="28"/>
          <w:szCs w:val="28"/>
        </w:rPr>
        <w:t>Расписан</w:t>
      </w:r>
      <w:r w:rsidR="00760FF7">
        <w:rPr>
          <w:rFonts w:ascii="Times New Roman" w:hAnsi="Times New Roman" w:cs="Times New Roman"/>
          <w:b/>
          <w:sz w:val="28"/>
          <w:szCs w:val="28"/>
        </w:rPr>
        <w:t>ие дистанционных классных часов на 18-23 мая</w:t>
      </w:r>
      <w:bookmarkStart w:id="0" w:name="_GoBack"/>
      <w:bookmarkEnd w:id="0"/>
    </w:p>
    <w:p w:rsidR="001B1318" w:rsidRDefault="001B1318" w:rsidP="001B131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845"/>
        <w:gridCol w:w="790"/>
        <w:gridCol w:w="909"/>
        <w:gridCol w:w="3482"/>
        <w:gridCol w:w="6945"/>
        <w:gridCol w:w="1898"/>
      </w:tblGrid>
      <w:tr w:rsidR="001B1318" w:rsidRPr="00845342" w:rsidTr="008F5230">
        <w:trPr>
          <w:cantSplit/>
          <w:trHeight w:val="1134"/>
        </w:trPr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3482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9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98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5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9" w:type="dxa"/>
          </w:tcPr>
          <w:p w:rsidR="001B1318" w:rsidRDefault="001B1318" w:rsidP="008F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8F5230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Выполнить рисунок</w:t>
            </w:r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1B1318" w:rsidRDefault="001B1318" w:rsidP="008F5230">
            <w:r>
              <w:t>среда 6 урок</w:t>
            </w:r>
          </w:p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Выполнить рисунок</w:t>
            </w:r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" w:type="dxa"/>
          </w:tcPr>
          <w:p w:rsidR="001B1318" w:rsidRDefault="001B1318" w:rsidP="008F5230">
            <w:r>
              <w:t>среда 6 урок</w:t>
            </w:r>
          </w:p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Выполнить рисунок</w:t>
            </w:r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четверг 6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9" w:type="dxa"/>
          </w:tcPr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18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Выполнить рисунок</w:t>
            </w:r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5" w:type="dxa"/>
          </w:tcPr>
          <w:p w:rsidR="001B1318" w:rsidRDefault="001B1318" w:rsidP="008F5230">
            <w:r>
              <w:t>суббота 4 урок</w:t>
            </w:r>
          </w:p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09" w:type="dxa"/>
          </w:tcPr>
          <w:p w:rsidR="001B1318" w:rsidRPr="009B7321" w:rsidRDefault="001B1318" w:rsidP="008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1B1318" w:rsidRDefault="001B1318" w:rsidP="008F5230">
            <w:r>
              <w:t>суббота 5 урок</w:t>
            </w:r>
          </w:p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7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09" w:type="dxa"/>
          </w:tcPr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суббота 1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9" w:type="dxa"/>
          </w:tcPr>
          <w:p w:rsidR="001B1318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1B1318" w:rsidRDefault="001B1318" w:rsidP="008F5230">
            <w:r>
              <w:t>суббота 1 урок</w:t>
            </w:r>
          </w:p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пятница 8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1B1318" w:rsidRPr="00845342" w:rsidTr="008F5230">
        <w:tc>
          <w:tcPr>
            <w:tcW w:w="7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пятница 7 урок</w:t>
            </w:r>
          </w:p>
        </w:tc>
        <w:tc>
          <w:tcPr>
            <w:tcW w:w="790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09" w:type="dxa"/>
          </w:tcPr>
          <w:p w:rsidR="001B1318" w:rsidRPr="00845342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482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6945" w:type="dxa"/>
          </w:tcPr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об истории Самарского знамени:</w:t>
            </w:r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1758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1B1318" w:rsidRDefault="001B1318" w:rsidP="001B1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1B1318" w:rsidRDefault="001B1318" w:rsidP="001B13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820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B1318" w:rsidRPr="00DD7FED" w:rsidRDefault="001B1318" w:rsidP="008F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1B1318" w:rsidRDefault="001B1318" w:rsidP="001B1318"/>
    <w:p w:rsidR="001A516E" w:rsidRDefault="001A516E"/>
    <w:sectPr w:rsidR="001A516E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DB"/>
    <w:rsid w:val="001A516E"/>
    <w:rsid w:val="001B1318"/>
    <w:rsid w:val="004928DB"/>
    <w:rsid w:val="007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bHRloStdc" TargetMode="External"/><Relationship Id="rId13" Type="http://schemas.openxmlformats.org/officeDocument/2006/relationships/hyperlink" Target="https://samsud.ru/blogs/hroniki-samarochki/samarskoe-znamja-20783.html" TargetMode="External"/><Relationship Id="rId18" Type="http://schemas.openxmlformats.org/officeDocument/2006/relationships/hyperlink" Target="https://www.youtube.com/watch?v=0gbHRloStdc" TargetMode="External"/><Relationship Id="rId26" Type="http://schemas.openxmlformats.org/officeDocument/2006/relationships/hyperlink" Target="https://www.youtube.com/watch?v=0gbHRloSt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msud.ru/blogs/hroniki-samarochki/samarskoe-znamja-20783.html" TargetMode="External"/><Relationship Id="rId7" Type="http://schemas.openxmlformats.org/officeDocument/2006/relationships/hyperlink" Target="https://samsud.ru/blogs/hroniki-samarochki/samarskoe-znamja-20783.html" TargetMode="External"/><Relationship Id="rId12" Type="http://schemas.openxmlformats.org/officeDocument/2006/relationships/hyperlink" Target="https://www.youtube.com/watch?v=0gbHRloStdc" TargetMode="External"/><Relationship Id="rId17" Type="http://schemas.openxmlformats.org/officeDocument/2006/relationships/hyperlink" Target="https://samsud.ru/blogs/hroniki-samarochki/samarskoe-znamja-20783.html" TargetMode="External"/><Relationship Id="rId25" Type="http://schemas.openxmlformats.org/officeDocument/2006/relationships/hyperlink" Target="https://samsud.ru/blogs/hroniki-samarochki/samarskoe-znamja-2078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0gbHRloStdc" TargetMode="External"/><Relationship Id="rId20" Type="http://schemas.openxmlformats.org/officeDocument/2006/relationships/hyperlink" Target="https://www.youtube.com/watch?v=0gbHRloStd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gbHRloStdc" TargetMode="External"/><Relationship Id="rId11" Type="http://schemas.openxmlformats.org/officeDocument/2006/relationships/hyperlink" Target="https://samsud.ru/blogs/hroniki-samarochki/samarskoe-znamja-20783.html" TargetMode="External"/><Relationship Id="rId24" Type="http://schemas.openxmlformats.org/officeDocument/2006/relationships/hyperlink" Target="https://www.youtube.com/watch?v=0gbHRloStdc" TargetMode="External"/><Relationship Id="rId5" Type="http://schemas.openxmlformats.org/officeDocument/2006/relationships/hyperlink" Target="https://samsud.ru/blogs/hroniki-samarochki/samarskoe-znamja-20783.html" TargetMode="External"/><Relationship Id="rId15" Type="http://schemas.openxmlformats.org/officeDocument/2006/relationships/hyperlink" Target="https://samsud.ru/blogs/hroniki-samarochki/samarskoe-znamja-20783.html" TargetMode="External"/><Relationship Id="rId23" Type="http://schemas.openxmlformats.org/officeDocument/2006/relationships/hyperlink" Target="https://samsud.ru/blogs/hroniki-samarochki/samarskoe-znamja-20783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0gbHRloStdc" TargetMode="External"/><Relationship Id="rId19" Type="http://schemas.openxmlformats.org/officeDocument/2006/relationships/hyperlink" Target="https://samsud.ru/blogs/hroniki-samarochki/samarskoe-znamja-207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sud.ru/blogs/hroniki-samarochki/samarskoe-znamja-20783.html" TargetMode="External"/><Relationship Id="rId14" Type="http://schemas.openxmlformats.org/officeDocument/2006/relationships/hyperlink" Target="https://www.youtube.com/watch?v=0gbHRloStdc" TargetMode="External"/><Relationship Id="rId22" Type="http://schemas.openxmlformats.org/officeDocument/2006/relationships/hyperlink" Target="https://www.youtube.com/watch?v=0gbHRloStd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2020-05-14T03:33:00Z</dcterms:created>
  <dcterms:modified xsi:type="dcterms:W3CDTF">2020-05-14T03:44:00Z</dcterms:modified>
</cp:coreProperties>
</file>