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center"/>
        <w:spacing w:after="0"/>
        <w:rPr>
          <w:sz w:val="40.0"/>
          <w:szCs w:val="40.0"/>
          <w:rFonts w:ascii="Times New Roman" w:cs="Times New Roman" w:hAnsi="Times New Roman"/>
        </w:rPr>
      </w:pPr>
      <w:r>
        <w:rPr>
          <w:sz w:val="40.0"/>
          <w:szCs w:val="40.0"/>
          <w:rFonts w:ascii="Times New Roman" w:cs="Times New Roman" w:hAnsi="Times New Roman"/>
          <w:lang w:bidi="ar-sa"/>
        </w:rPr>
        <w:t xml:space="preserve">МИНИСТЕРСТВО ТРУДА, ЗАНЯТОСТИ И МИГРАЦИОННОЙ ПОЛИТИКИ </w:t>
      </w:r>
    </w:p>
    <w:p>
      <w:pPr>
        <w:jc w:val="center"/>
        <w:spacing w:after="0"/>
        <w:rPr>
          <w:sz w:val="40.0"/>
          <w:szCs w:val="40.0"/>
          <w:rFonts w:ascii="Times New Roman" w:cs="Times New Roman" w:hAnsi="Times New Roman"/>
        </w:rPr>
      </w:pPr>
      <w:r>
        <w:rPr>
          <w:sz w:val="40.0"/>
          <w:szCs w:val="40.0"/>
          <w:rFonts w:ascii="Times New Roman" w:cs="Times New Roman" w:hAnsi="Times New Roman"/>
          <w:lang w:bidi="ar-sa"/>
        </w:rPr>
        <w:t>САМАРСКОЙ ОБЛАСТИ</w:t>
      </w:r>
    </w:p>
    <w:p>
      <w:pPr>
        <w:jc w:val="center"/>
        <w:spacing w:after="0"/>
        <w:rPr>
          <w:sz w:val="40.0"/>
          <w:szCs w:val="40.0"/>
          <w:rFonts w:ascii="Times New Roman" w:cs="Times New Roman" w:hAnsi="Times New Roman"/>
        </w:rPr>
      </w:pPr>
    </w:p>
    <w:p>
      <w:pPr>
        <w:jc w:val="center"/>
        <w:rPr>
          <w:sz w:val="40.0"/>
          <w:szCs w:val="40.0"/>
          <w:rFonts w:ascii="Times New Roman" w:cs="Times New Roman" w:hAnsi="Times New Roman"/>
        </w:rPr>
      </w:pPr>
      <w:r>
        <w:rPr>
          <w:sz w:val="40.0"/>
          <w:szCs w:val="40.0"/>
          <w:rFonts w:ascii="Times New Roman" w:cs="Times New Roman" w:hAnsi="Times New Roman"/>
          <w:lang w:bidi="ar-sa"/>
        </w:rPr>
        <w:t>ДЕПАРТАМЕНТ УСЛОВИЙ И ОХРАНЫ ТРУДА</w:t>
      </w:r>
    </w:p>
    <w:p>
      <w:pPr>
        <w:rPr>
          <w:sz w:val="48.0"/>
          <w:szCs w:val="48.0"/>
          <w:rFonts w:ascii="Times New Roman" w:cs="Times New Roman" w:hAnsi="Times New Roman"/>
        </w:rPr>
      </w:pPr>
    </w:p>
    <w:p>
      <w:pPr>
        <w:rPr>
          <w:sz w:val="48.0"/>
          <w:szCs w:val="48.0"/>
          <w:rFonts w:ascii="Times New Roman" w:cs="Times New Roman" w:hAnsi="Times New Roman"/>
        </w:rPr>
      </w:pPr>
    </w:p>
    <w:p>
      <w:pPr>
        <w:jc w:val="center"/>
        <w:rPr>
          <w:sz w:val="48.0"/>
          <w:szCs w:val="48.0"/>
          <w:rFonts w:ascii="Times New Roman" w:cs="Times New Roman" w:hAnsi="Times New Roman"/>
        </w:rPr>
      </w:pPr>
      <w:r>
        <w:rPr>
          <w:sz w:val="48.0"/>
          <w:szCs w:val="48.0"/>
          <w:rFonts w:ascii="Times New Roman" w:cs="Times New Roman" w:hAnsi="Times New Roman"/>
          <w:lang w:bidi="ar-sa"/>
        </w:rPr>
        <w:t>ПАМЯТКА</w:t>
      </w:r>
    </w:p>
    <w:p>
      <w:pPr>
        <w:rPr>
          <w:sz w:val="48.0"/>
          <w:szCs w:val="48.0"/>
          <w:rFonts w:ascii="Times New Roman" w:cs="Times New Roman" w:hAnsi="Times New Roman"/>
        </w:rPr>
      </w:pPr>
    </w:p>
    <w:p>
      <w:pPr>
        <w:rPr>
          <w:sz w:val="48.0"/>
          <w:szCs w:val="48.0"/>
          <w:rFonts w:ascii="Times New Roman" w:cs="Times New Roman" w:hAnsi="Times New Roman"/>
        </w:rPr>
      </w:pPr>
    </w:p>
    <w:p>
      <w:pPr>
        <w:jc w:val="center"/>
        <w:rPr>
          <w:sz w:val="48.0"/>
          <w:szCs w:val="48.0"/>
          <w:rFonts w:ascii="Times New Roman" w:cs="Times New Roman" w:hAnsi="Times New Roman"/>
        </w:rPr>
      </w:pPr>
      <w:r>
        <w:rPr>
          <w:sz w:val="48.0"/>
          <w:szCs w:val="48.0"/>
          <w:rFonts w:ascii="Times New Roman" w:cs="Times New Roman" w:hAnsi="Times New Roman"/>
        </w:rPr>
        <w:t>«</w:t>
      </w:r>
      <w:r>
        <w:rPr>
          <w:sz w:val="48.0"/>
          <w:szCs w:val="48.0"/>
          <w:rFonts w:ascii="Times New Roman" w:cs="Times New Roman" w:hAnsi="Times New Roman"/>
        </w:rPr>
        <w:t xml:space="preserve">6 основных </w:t>
      </w:r>
      <w:r>
        <w:rPr>
          <w:sz w:val="48.0"/>
          <w:szCs w:val="48.0"/>
          <w:rFonts w:ascii="Times New Roman" w:cs="Times New Roman" w:hAnsi="Times New Roman"/>
        </w:rPr>
        <w:t>правил</w:t>
      </w:r>
      <w:r>
        <w:rPr>
          <w:sz w:val="48.0"/>
          <w:szCs w:val="48.0"/>
          <w:rFonts w:ascii="Times New Roman" w:cs="Times New Roman" w:hAnsi="Times New Roman"/>
        </w:rPr>
        <w:t xml:space="preserve"> по охране труда </w:t>
      </w:r>
    </w:p>
    <w:p>
      <w:pPr>
        <w:jc w:val="center"/>
        <w:rPr>
          <w:sz w:val="48.0"/>
          <w:szCs w:val="48.0"/>
          <w:rFonts w:ascii="Times New Roman" w:cs="Times New Roman" w:hAnsi="Times New Roman"/>
        </w:rPr>
      </w:pPr>
      <w:r>
        <w:rPr>
          <w:sz w:val="48.0"/>
          <w:szCs w:val="48.0"/>
          <w:rFonts w:ascii="Times New Roman" w:cs="Times New Roman" w:hAnsi="Times New Roman"/>
        </w:rPr>
        <w:t>для работников</w:t>
      </w:r>
      <w:r>
        <w:rPr>
          <w:sz w:val="48.0"/>
          <w:szCs w:val="48.0"/>
          <w:rFonts w:ascii="Times New Roman" w:cs="Times New Roman" w:hAnsi="Times New Roman"/>
        </w:rPr>
        <w:t>»</w: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lang w:eastAsia="ru-ru"/>
        </w:rPr>
        <w:drawing>
          <wp:inline distB="0" distL="0" distT="0" distR="0">
            <wp:extent cx="3578159" cy="1476375"/>
            <wp:effectExtent b="0" l="0" t="0" r="3810"/>
            <wp:docPr name="Рисунок 1" id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untitled.png" id="0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159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 w:val="1"/>
          <w:sz w:val="28.0"/>
          <w:szCs w:val="28.0"/>
          <w:rFonts w:ascii="Times New Roman" w:cs="Times New Roman" w:hAnsi="Times New Roman"/>
        </w:rPr>
      </w:pPr>
    </w:p>
    <w:p>
      <w:pPr>
        <w:jc w:val="both"/>
        <w:spacing w:after="0" w:line="360" w:lineRule="auto"/>
        <w:ind w:firstLine="709"/>
      </w:pPr>
      <w:r>
        <w:rPr>
          <w:sz w:val="28.0"/>
          <w:szCs w:val="28.0"/>
          <w:rFonts w:ascii="Times New Roman" w:cs="Times New Roman" w:hAnsi="Times New Roman"/>
        </w:rPr>
        <w:lastRenderedPageBreak/>
      </w:r>
      <w:r>
        <w:rPr>
          <w:sz w:val="28.0"/>
          <w:szCs w:val="28.0"/>
          <w:rFonts w:ascii="Times New Roman" w:cs="Times New Roman" w:hAnsi="Times New Roman"/>
        </w:rPr>
        <w:t>Охрана труда —</w:t>
      </w:r>
      <w:r>
        <w:rPr>
          <w:sz w:val="28.0"/>
          <w:szCs w:val="28.0"/>
          <w:rFonts w:ascii="Times New Roman" w:cs="Times New Roman" w:hAnsi="Times New Roman"/>
        </w:rPr>
        <w:t xml:space="preserve"> </w:t>
      </w:r>
      <w:r>
        <w:rPr>
          <w:sz w:val="28.0"/>
          <w:szCs w:val="28.0"/>
          <w:rFonts w:ascii="Times New Roman" w:cs="Times New Roman" w:hAnsi="Times New Roman"/>
        </w:rPr>
        <w:t>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</w:r>
      <w:r>
        <w:rPr>
          <w:sz w:val="28.0"/>
          <w:szCs w:val="28.0"/>
          <w:rFonts w:ascii="Times New Roman" w:cs="Times New Roman" w:hAnsi="Times New Roman"/>
        </w:rPr>
        <w:t>.</w:t>
      </w:r>
    </w:p>
    <w:p>
      <w:pPr>
        <w:jc w:val="both"/>
        <w:spacing w:after="0" w:line="360" w:lineRule="auto"/>
        <w:ind w:firstLine="709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 xml:space="preserve">Основная цель </w:t>
      </w:r>
      <w:r>
        <w:rPr>
          <w:sz w:val="28.0"/>
          <w:szCs w:val="28.0"/>
          <w:rFonts w:ascii="Times New Roman" w:cs="Times New Roman" w:hAnsi="Times New Roman"/>
        </w:rPr>
        <w:t>охраны</w:t>
      </w:r>
      <w:r>
        <w:rPr>
          <w:sz w:val="28.0"/>
          <w:szCs w:val="28.0"/>
          <w:rFonts w:ascii="Times New Roman" w:cs="Times New Roman" w:hAnsi="Times New Roman"/>
        </w:rPr>
        <w:t xml:space="preserve"> труда — достижение соци</w:t>
      </w:r>
      <w:r>
        <w:rPr>
          <w:sz w:val="28.0"/>
          <w:szCs w:val="28.0"/>
          <w:rFonts w:ascii="Times New Roman" w:cs="Times New Roman" w:hAnsi="Times New Roman"/>
        </w:rPr>
        <w:t>ального эффекта, то есть</w:t>
      </w:r>
      <w:r>
        <w:rPr>
          <w:sz w:val="28.0"/>
          <w:szCs w:val="28.0"/>
          <w:rFonts w:ascii="Times New Roman" w:cs="Times New Roman" w:hAnsi="Times New Roman"/>
        </w:rPr>
        <w:t xml:space="preserve"> обеспечение безопасности труда, сохранение жизни и здоровья работающих, сокращение количества несчастных случаев </w:t>
      </w:r>
      <w:r>
        <w:rPr>
          <w:sz w:val="28.0"/>
          <w:szCs w:val="28.0"/>
          <w:rFonts w:ascii="Times New Roman" w:cs="Times New Roman" w:hAnsi="Times New Roman"/>
        </w:rPr>
        <w:t xml:space="preserve">на производстве </w:t>
      </w:r>
      <w:r>
        <w:rPr>
          <w:sz w:val="28.0"/>
          <w:szCs w:val="28.0"/>
          <w:rFonts w:ascii="Times New Roman" w:cs="Times New Roman" w:hAnsi="Times New Roman"/>
        </w:rPr>
        <w:t>и профессиональных заболеваний</w:t>
      </w:r>
      <w:r>
        <w:rPr>
          <w:sz w:val="28.0"/>
          <w:szCs w:val="28.0"/>
          <w:rFonts w:ascii="Times New Roman" w:cs="Times New Roman" w:hAnsi="Times New Roman"/>
        </w:rPr>
        <w:t>.</w:t>
      </w:r>
    </w:p>
    <w:p>
      <w:pPr>
        <w:jc w:val="both"/>
        <w:spacing w:after="0" w:line="360" w:lineRule="auto"/>
        <w:ind w:firstLine="709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Н</w:t>
      </w:r>
      <w:r>
        <w:rPr>
          <w:sz w:val="28.0"/>
          <w:szCs w:val="28.0"/>
          <w:rFonts w:ascii="Times New Roman" w:cs="Times New Roman" w:hAnsi="Times New Roman"/>
        </w:rPr>
        <w:t>еудовлетворительная организация производства работ,</w:t>
      </w:r>
      <w:r>
        <w:rPr>
          <w:sz w:val="28.0"/>
          <w:szCs w:val="28.0"/>
          <w:rFonts w:ascii="Times New Roman" w:cs="Times New Roman" w:hAnsi="Times New Roman"/>
        </w:rPr>
        <w:t xml:space="preserve"> недостатки в организации и проведении подготовки работников по охране труда</w:t>
      </w:r>
      <w:r>
        <w:rPr>
          <w:sz w:val="28.0"/>
          <w:szCs w:val="28.0"/>
          <w:rFonts w:ascii="Times New Roman" w:cs="Times New Roman" w:hAnsi="Times New Roman"/>
        </w:rPr>
        <w:t>,</w:t>
      </w:r>
      <w:r>
        <w:rPr>
          <w:sz w:val="28.0"/>
          <w:szCs w:val="28.0"/>
          <w:rFonts w:ascii="Times New Roman" w:cs="Times New Roman" w:hAnsi="Times New Roman"/>
        </w:rPr>
        <w:t xml:space="preserve"> неудовлетворительное содержание и недостатки в организации рабочих мест,</w:t>
      </w:r>
      <w:r>
        <w:rPr>
          <w:sz w:val="28.0"/>
          <w:szCs w:val="28.0"/>
          <w:rFonts w:ascii="Times New Roman" w:cs="Times New Roman" w:hAnsi="Times New Roman"/>
        </w:rPr>
        <w:t xml:space="preserve"> </w:t>
      </w:r>
      <w:r>
        <w:rPr>
          <w:sz w:val="28.0"/>
          <w:szCs w:val="28.0"/>
          <w:rFonts w:ascii="Times New Roman" w:cs="Times New Roman" w:hAnsi="Times New Roman"/>
        </w:rPr>
        <w:t xml:space="preserve">неприменение </w:t>
      </w:r>
      <w:r>
        <w:rPr>
          <w:sz w:val="28.0"/>
          <w:szCs w:val="28.0"/>
          <w:rFonts w:ascii="Times New Roman" w:cs="Times New Roman" w:hAnsi="Times New Roman"/>
        </w:rPr>
        <w:t>с</w:t>
      </w:r>
      <w:r>
        <w:rPr>
          <w:sz w:val="28.0"/>
          <w:szCs w:val="28.0"/>
          <w:rFonts w:ascii="Times New Roman" w:cs="Times New Roman" w:hAnsi="Times New Roman"/>
        </w:rPr>
        <w:t>редств</w:t>
      </w:r>
      <w:r>
        <w:rPr>
          <w:sz w:val="28.0"/>
          <w:szCs w:val="28.0"/>
          <w:rFonts w:ascii="Times New Roman" w:cs="Times New Roman" w:hAnsi="Times New Roman"/>
        </w:rPr>
        <w:t xml:space="preserve"> индивидуальной защиты приводят к несчастным случаям на производстве.</w:t>
      </w:r>
    </w:p>
    <w:p>
      <w:pPr>
        <w:jc w:val="both"/>
        <w:spacing w:after="0" w:line="360" w:lineRule="auto"/>
        <w:ind w:firstLine="709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 xml:space="preserve">Несчастный случай </w:t>
      </w:r>
      <w:r>
        <w:rPr>
          <w:sz w:val="28.0"/>
          <w:szCs w:val="28.0"/>
          <w:rFonts w:ascii="Times New Roman" w:cs="Times New Roman" w:hAnsi="Times New Roman"/>
        </w:rPr>
        <w:t xml:space="preserve">на производстве может </w:t>
      </w:r>
      <w:r>
        <w:rPr>
          <w:sz w:val="28.0"/>
          <w:szCs w:val="28.0"/>
          <w:rFonts w:ascii="Times New Roman" w:cs="Times New Roman" w:hAnsi="Times New Roman"/>
        </w:rPr>
        <w:t>произойти</w:t>
      </w:r>
      <w:r>
        <w:rPr>
          <w:sz w:val="28.0"/>
          <w:szCs w:val="28.0"/>
          <w:rFonts w:ascii="Times New Roman" w:cs="Times New Roman" w:hAnsi="Times New Roman"/>
        </w:rPr>
        <w:t xml:space="preserve"> с каждым, если не соблюдать элементарных, но очень </w:t>
      </w:r>
      <w:r>
        <w:rPr>
          <w:b w:val="1"/>
          <w:sz w:val="28.0"/>
          <w:szCs w:val="28.0"/>
          <w:rFonts w:ascii="Times New Roman" w:cs="Times New Roman" w:hAnsi="Times New Roman"/>
        </w:rPr>
        <w:t xml:space="preserve">ВАЖНЫХ </w:t>
      </w:r>
      <w:r>
        <w:rPr>
          <w:sz w:val="28.0"/>
          <w:szCs w:val="28.0"/>
          <w:rFonts w:ascii="Times New Roman" w:cs="Times New Roman" w:hAnsi="Times New Roman"/>
        </w:rPr>
        <w:t>правил по охра</w:t>
      </w:r>
      <w:r>
        <w:rPr>
          <w:sz w:val="28.0"/>
          <w:szCs w:val="28.0"/>
          <w:rFonts w:ascii="Times New Roman" w:cs="Times New Roman" w:hAnsi="Times New Roman"/>
        </w:rPr>
        <w:t>не труда:</w:t>
      </w:r>
    </w:p>
    <w:tbl>
      <w:tblPr>
        <w:tblStyle w:val="a5"/>
        <w:tblW w:w="0" w:type="auto"/>
        <w:tblBorders>
          <w:top w:val="none" w:sz="0" w:space="0" w:color="auto"/>
          <w:bottom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/>
        <w:tblLook w:val="4A0"/>
      </w:tblPr>
      <w:tblGrid>
        <w:gridCol w:w="4785"/>
        <w:gridCol w:w="4786"/>
      </w:tblGrid>
      <w:tr>
        <w:trPr/>
        <w:tc>
          <w:tcPr>
            <w:tcW w:w="4785" w:type="dxa"/>
            <w:tcBorders/>
            <w:vAlign w:val="top"/>
          </w:tcPr>
          <w:p>
            <w:pPr>
              <w:spacing w:line="360" w:lineRule="auto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</w:rPr>
              <w:t>Прохождение обучения</w:t>
            </w:r>
          </w:p>
        </w:tc>
        <w:tc>
          <w:tcPr>
            <w:tcW w:w="4786" w:type="dxa"/>
            <w:tcBorders/>
            <w:vAlign w:val="top"/>
          </w:tcPr>
          <w:p>
            <w:pPr>
              <w:spacing w:line="360" w:lineRule="auto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</w:rPr>
              <w:t>Прохождение медосмотров</w:t>
            </w:r>
          </w:p>
        </w:tc>
      </w:tr>
      <w:tr>
        <w:trPr/>
        <w:tc>
          <w:tcPr>
            <w:tcW w:w="4785" w:type="dxa"/>
            <w:tcBorders/>
            <w:vAlign w:val="top"/>
          </w:tcPr>
          <w:p>
            <w:pPr>
              <w:spacing w:line="360" w:lineRule="auto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</w:rPr>
              <w:t>Внимательность на рабочем месте</w:t>
            </w:r>
          </w:p>
        </w:tc>
        <w:tc>
          <w:tcPr>
            <w:tcW w:w="4786" w:type="dxa"/>
            <w:tcBorders/>
            <w:vAlign w:val="top"/>
          </w:tcPr>
          <w:p>
            <w:pPr>
              <w:spacing w:line="360" w:lineRule="auto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</w:rPr>
              <w:t>Применение СИЗ</w:t>
            </w:r>
          </w:p>
        </w:tc>
      </w:tr>
      <w:tr>
        <w:trPr/>
        <w:tc>
          <w:tcPr>
            <w:tcW w:w="4785" w:type="dxa"/>
            <w:tcBorders/>
            <w:vAlign w:val="top"/>
          </w:tcPr>
          <w:p>
            <w:pPr>
              <w:spacing w:line="360" w:lineRule="auto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</w:rPr>
              <w:t>Соблюдение инструкций</w:t>
            </w:r>
          </w:p>
        </w:tc>
        <w:tc>
          <w:tcPr>
            <w:tcW w:w="4786" w:type="dxa"/>
            <w:tcBorders/>
            <w:vAlign w:val="top"/>
          </w:tcPr>
          <w:p>
            <w:pPr>
              <w:spacing w:line="360" w:lineRule="auto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</w:rPr>
              <w:t>Соблюдение трудовой дисциплины</w:t>
            </w:r>
          </w:p>
        </w:tc>
      </w:tr>
    </w:tbl>
    <w:p>
      <w:pPr>
        <w:jc w:val="center"/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40832" distR="114300" layoutInCell="1" behindDoc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22860</wp:posOffset>
                </wp:positionV>
                <wp:extent cx="5848350" cy="904875"/>
                <wp:effectExtent b="104775" l="57150" t="38100" r="76200"/>
                <wp:wrapNone/>
                <wp:docPr name="Скругленный прямоугольник 2" id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72.0"/>
                                <w:szCs w:val="72.0"/>
                                <w:color w:val="00B0F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72.0"/>
                                <w:szCs w:val="72.0"/>
                                <w:color w:val="00B0F0"/>
                                <w:rFonts w:ascii="Times New Roman" w:cs="Times New Roman" w:hAnsi="Times New Roman"/>
                              </w:rPr>
                              <w:t>Прохождение обучения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-1.8pt;margin-top:1.8pt;width:460.5pt;height:71.2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wcGNAoAIAAE4FAAAOAAAAZHJzL2Uyb0RvYy54bWysVN1u0zAUvkfiHSzfs7Rdy7pq6VRtGkKa tmkb2rXr2GtE4mNst0m5QuISJJ6BZ0BIsLHxCukbceyk2TQmgRA3iY/P/3e+453dMs/IQhibgopp d6NDiVAcklRdxvTV+cGzISXWMZWwDJSI6VJYujt++mSn0CPRgxlkiTAEgyg7KnRMZ87pURRZPhM5 sxughUKlBJMzh6K5jBLDCoyeZ1Gv03keFWASbYALa/F2v1bScYgvpeDuWEorHMliirW58DXhO/Xf aLzDRpeG6VnKmzLYP1SRs1Rh0jbUPnOMzE36W6g85QYsSLfBIY9AypSL0AN20+086OZsxrQIvSA4 Vrcw2f8Xlh8tTgxJk5j2KFEsxxFVn6ur1bvV++pLdV19rW6qm9WH6jupfuLlp+pHdRtUt9X16iMq v1VXpOdhLLQdYbQzfWIayeLRY1JKk/s/dkvKAP2yhV6UjnC8HAz7w80BToijbrvTH24NfNDozlsb 614IyIk/xNTAXCWnON8AO1scWlfbr+3Q2ZdUFxFObpkJX0emToXEnjFtN3gHtom9zJAFQ54wzoVy m03+YO3dZJplrWPvz46NvXcVgYmt819kbT1CZlCudc5TBeax7MnrblOyrO3XCNR9ewhcOS2b4Uwh WeLkDdQrYTU/SBHYQ2bdCTO4AzgL3Gt3jB+ZQRFTaE6UzMC8feze2yM1UUtJgTsVU/tmzoygJHup kLTb3X7fL2EQ+oOtHgrmvmZ6X6Pm+R7gOLr4gmgejt7eZeujNJBf4PpPfFZUMcUxd0y5M2thz9W7 jg8IF5NJMMPF08wdqjPN1wTwnDkvL5jRDbsc8vII1vvHRg/4Vdv60SiYzB3INJDPQ1zj2kCPSxs4 3Dww/lW4Lweru2dw/AsAAP//AwBQSwMEFAAGAAgAAAAhALDZJ37dAAAACAEAAA8AAABkcnMvZG93 bnJldi54bWxMj8FOwzAMhu9IvENkJG5b0jE6VppOMITElYG0a9Z4TUfiVE22BZ6e7AQny/o//f5c r5Kz7IRj6D1JKKYCGFLrdU+dhM+P18kDsBAVaWU9oYRvDLBqrq9qVWl/pnc8bWLHcgmFSkkwMQ4V 56E16FSY+gEpZ3s/OhXzOnZcj+qcy53lMyFK7lRP+YJRA64Ntl+bo5OQ7Fu6P2yff8RajIflS9rP TM+lvL1JT4/AIqb4B8NFP6tDk512/kg6MCthcldmUsJl5HhZLObAdpmblwXwpub/H2h+AQAA//8D AFBLAQItABQABgAIAAAAIQC2gziS/gAAAOEBAAATAAAAAAAAAAAAAAAAAAAAAABbQ29udGVudF9U eXBlc10ueG1sUEsBAi0AFAAGAAgAAAAhADj9If/WAAAAlAEAAAsAAAAAAAAAAAAAAAAALwEAAF9y ZWxzLy5yZWxzUEsBAi0AFAAGAAgAAAAhALBwY0CgAgAATgUAAA4AAAAAAAAAAAAAAAAALgIAAGRy cy9lMm9Eb2MueG1sUEsBAi0AFAAGAAgAAAAhALDZJ37dAAAACAEAAA8AAAAAAAAAAAAAAAAA+gQA AGRycy9kb3ducmV2LnhtbFBLBQYAAAAABAAEAPMAAAAEBgAAAAA= 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rPr>
                          <w:sz w:val="72.0"/>
                          <w:szCs w:val="72.0"/>
                          <w:color w:val="00B0F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72.0"/>
                          <w:szCs w:val="72.0"/>
                          <w:color w:val="00B0F0"/>
                          <w:rFonts w:ascii="Times New Roman" w:cs="Times New Roman" w:hAnsi="Times New Roman"/>
                        </w:rPr>
                        <w:t>Прохождение обучения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8.0"/>
          <w:szCs w:val="28.0"/>
          <w:rFonts w:ascii="Times New Roman" w:cs="Times New Roman" w:hAnsi="Times New Roman"/>
        </w:rPr>
      </w:pPr>
    </w:p>
    <w:p>
      <w:pPr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60288" distR="114300" layoutInCell="1" behindDoc="0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341630</wp:posOffset>
                </wp:positionV>
                <wp:extent cx="2085975" cy="990600"/>
                <wp:effectExtent b="95250" l="57150" t="38100" r="85725"/>
                <wp:wrapNone/>
                <wp:docPr name="Овал 4" id="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  <w:t xml:space="preserve">Статья 214 </w:t>
                            </w:r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  <w:t>ТК РФ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360395" id="Овал 4" o:spid="_x0000_s1027" style="position:absolute;margin-left:312.45pt;margin-top:26.9pt;width:164.2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KpewAdQIAACoFAAAOAAAAZHJzL2Uyb0RvYy54bWysVM1uEzEQviPxDpbvdDch/UnUTRW1KkKq SkWLena8dmNhe4ztZDc8DM+AuPISeSTG3s22opVAiMuux/PN/zc+PWuNJhvhgwJb0dFBSYmwHGpl Hyr66e7yzQklITJbMw1WVHQrAj2bv3512riZGMMKdC08QSc2zBpX0VWMblYUga+EYeEAnLColOAN iyj6h6L2rEHvRhfjsjwqGvC188BFCHh70SnpPPuXUvD4QcogItEVxdxi/vr8XaZvMT9lswfP3Erx Pg32D1kYpiwGHVxdsMjI2qtnroziHgLIeMDBFCCl4iLXgNWMyt+quV0xJ3It2JzghjaF/+eWX29u PFF1RSeUWGZwRLtvux+777ufZJK607gwQ9Ctu/G9FPCYSm2lN+mPRZA2d3Q7dFS0kXC8HJcnh9Pj Q0o46qbT8qjMLS8erZ0P8Z0AQ9KhokJr5UIqms3Y5ipEDIroPQqFlFCXQj7FrRYJrO1HIbEQDDrK 1plC4lx7smE4fMa5sPFtKgn9ZXQyk0rrwXD8Z8Men0xFptdg/BdRB4scGWwcjI2y4F+KXn8e9SnL Dr/vQFd3akFsl22eYEammyXUW5yqh47uwfFLhd29YiHeMI/8xk3AnY0f8CM1NBWF/kTJCvzXl+4T HmmHWkoa3JeKhi9r5gUl+r1FQk5Hk0lasCxMDo/HKPinmuVTjV2bc8CpjPB1cDwfEz7q/VF6MPe4 2osUFVXMcoxdUR79XjiP3R7j48DFYpFhuFSOxSt76/ieB4k6d+09866nWERyXsN+t57RrMOmCVlY rCNIlTn42Nd+AriQmUr945E2/qmcUY9P3PwXAAAA//8DAFBLAwQUAAYACAAAACEAktYwvOIAAAAK AQAADwAAAGRycy9kb3ducmV2LnhtbEyPy07DMBBF90j8gzVI7KjT9EESMqlQEWLRLkJhw86NTRI1 Hkex26R/z7CC5WiO7j0330y2Excz+NYRwnwWgTBUOd1SjfD58fqQgPBBkVadI4NwNR42xe1NrjLt Rno3l0OoBYeQzxRCE0KfSemrxljlZ643xL9vN1gV+BxqqQc1crjtZBxFa2lVS9zQqN5sG1OdDmeL kLzMr76s99Puq9yWffJI4+70hnh/Nz0/gQhmCn8w/OqzOhTsdHRn0l50COt4mTKKsFrwBAbS1WIJ 4ogQR2kCssjl/wnFDwAAAP//AwBQSwECLQAUAAYACAAAACEAtoM4kv4AAADhAQAAEwAAAAAAAAAA AAAAAAAAAAAAW0NvbnRlbnRfVHlwZXNdLnhtbFBLAQItABQABgAIAAAAIQA4/SH/1gAAAJQBAAAL AAAAAAAAAAAAAAAAAC8BAABfcmVscy8ucmVsc1BLAQItABQABgAIAAAAIQAKpewAdQIAACoFAAAO AAAAAAAAAAAAAAAAAC4CAABkcnMvZTJvRG9jLnhtbFBLAQItABQABgAIAAAAIQCS1jC84gAAAAoB AAAPAAAAAAAAAAAAAAAAAM8EAABkcnMvZG93bnJldi54bWxQSwUGAAAAAAQABADzAAAA3gUAAAAA 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spacing w:after="0"/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  <w:t xml:space="preserve">Статья 214 </w:t>
                      </w:r>
                    </w:p>
                    <w:p>
                      <w:pPr>
                        <w:jc w:val="center"/>
                        <w:spacing w:after="0"/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  <w:t>ТК РФ</w:t>
                      </w:r>
                    </w:p>
                  </w:txbxContent>
                </v:textbox>
              </v:oval>
            </w:pict>
          </mc:Fallback>
        </mc:AlternateContent>
      </w:r>
    </w:p>
    <w:p>
      <w:pPr>
        <w:jc w:val="both"/>
        <w:tabs>
          <w:tab w:val="left" w:pos="6237"/>
        </w:tabs>
        <w:spacing w:after="0" w:line="240" w:lineRule="auto"/>
        <w:ind w:right="3118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 xml:space="preserve">Работник обязан проходить обучение безопасным </w:t>
      </w:r>
    </w:p>
    <w:p>
      <w:pPr>
        <w:jc w:val="both"/>
        <w:tabs>
          <w:tab w:val="left" w:pos="6237"/>
        </w:tabs>
        <w:spacing w:after="0" w:line="240" w:lineRule="auto"/>
        <w:ind w:right="3118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методам и приемам выполнения работ и оказанию</w:t>
      </w:r>
    </w:p>
    <w:p>
      <w:pPr>
        <w:jc w:val="both"/>
        <w:tabs>
          <w:tab w:val="left" w:pos="6237"/>
        </w:tabs>
        <w:spacing w:after="0" w:line="240" w:lineRule="auto"/>
        <w:ind w:right="3118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первой помощи пострадавшим на производстве,</w:t>
      </w:r>
    </w:p>
    <w:p>
      <w:pPr>
        <w:jc w:val="both"/>
        <w:tabs>
          <w:tab w:val="left" w:pos="6237"/>
        </w:tabs>
        <w:spacing w:after="0" w:line="240" w:lineRule="auto"/>
        <w:ind w:right="3118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инструктаж по охране труда, стажировку на рабочем месте, проверку знаний требований охраны труд</w:t>
      </w:r>
      <w:r>
        <w:rPr>
          <w:sz w:val="28.0"/>
          <w:szCs w:val="28.0"/>
          <w:rFonts w:ascii="Times New Roman" w:cs="Times New Roman" w:hAnsi="Times New Roman"/>
        </w:rPr>
        <w:t>а.</w:t>
      </w:r>
    </w:p>
    <w:p>
      <w:pPr>
        <w:tabs>
          <w:tab w:val="left" w:pos="5430"/>
        </w:tabs>
        <w:spacing w:after="0" w:line="240" w:lineRule="auto"/>
        <w:rPr>
          <w:sz w:val="28.0"/>
          <w:szCs w:val="28.0"/>
          <w:rFonts w:ascii="Times New Roman" w:cs="Times New Roman" w:hAnsi="Times New Roman"/>
        </w:rPr>
      </w:pPr>
    </w:p>
    <w:p>
      <w:pPr>
        <w:jc w:val="both"/>
        <w:spacing w:after="0" w:line="240" w:lineRule="auto"/>
        <w:ind w:left="3261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62336" distR="114300" layoutInCell="1" behindDoc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304800</wp:posOffset>
                </wp:positionV>
                <wp:extent cx="2085975" cy="990600"/>
                <wp:effectExtent b="95250" l="57150" t="38100" r="85725"/>
                <wp:wrapNone/>
                <wp:docPr name="Овал 5" id="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ellipse">
                          <a:avLst/>
                        </a:prstGeom>
                        <a:gradFill rotWithShape="true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scaled="true" ang="1620000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rotWithShape="0" dir="5400000" dist="20000" blurRad="4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  <w:t>Статья 225</w:t>
                            </w:r>
                            <w:r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  <w:t>ТК РФ</w:t>
                            </w:r>
                          </w:p>
                          <w:p/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9C4606" id="Овал 5" o:spid="_x0000_s1028" style="position:absolute;left:0;text-align:left;margin-left:-5.55pt;margin-top:24pt;width:164.2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VccKZMgMAACoHAAAOAAAAZHJzL2Uyb0RvYy54bWysVc1OGzEQvlfqO1i+l90NCZCIUAUQVSUK qFBxnni9WUte27UdEvowfYaq175EHqkz3k0IP5UQag6OPR7Pzzcz3x5+XDaa3UkflDVjXuzknEkj bKnMbMy/3Zx9OOAsRDAlaGvkmN/LwD8evX93uHAj2bO11aX0DI2YMFq4Ma9jdKMsC6KWDYQd66TB y8r6BiIe/SwrPSzQeqOzXp7vZQvrS+etkCGg9LS95EfJflVJES+rKsjI9JhjbDGtPq1TWrOjQxjN PLhaiS4MeEMUDSiDTjemTiECm3v1zFSjhLfBVnFH2CazVaWETDlgNkX+JJvrGpxMuSA4wW1gCv/P rLi4u/JMlWM+4MxAgyVa/Vz9Xv1a/WEDQmfhwgiVrt2V704Bt5TqsvIN/WMSbJkQvd8gKpeRCRT2 8oPBcB9NC7wbDvO9PEGePbx2PsRP0jaMNmMutVYuUNIwgrvzENEpaq+1OojLM6U18zbeqlgnlLD3 WvwDvklagTmLQOVJHPxseqI9uwPsg+Hx8fFgmORRmdgKBzn+2nYIEL/YshXvkngdc2clRTQL2152 6fkrPe3udxZh9AZPBcXzWldFCiv1+CNXm2QR2qdJoWi2BlErw4AmudjDYSO/LAjQEtulIKxI10Oq BqGhDVsgvIMeFRxwmisNEbeNwwfBzDgDPUOaENG3WFmtNo//VaJQQym7wr2cTpGv5U/SCdv2qYVO IdStqXTVpaANBS8TW3TdY+dR+uu6XLCpnvuvgPH32/xLRW2a0OCsVEglg3SD0DzuxxdqlCBs5aBd DV2LHRCwLZrbxdjEkHDeCi+jmWynkHZxOV2mCe6REZJMbXmPU43xpLEMTpwpzP4cQrwCj/yGwSJn x0tcKm2xZrbbcVZb/+MlOekj7eAtZwvkSyzo9zl4yZn+bHDOhkW/TwSbDv3Bfo8A2b6Zbt+YeXNi cRQLbCgn0pb0o15vK2+bW6T2CXnFKzACfbet0x1OYsvj+HEQcjJJakiqDuK5uXZizQhU95vlLXjX UUxEcrqwa259RjOtLnWEsZN5tJVKHPSAK5aDDkjI6wGgjwcx/vY5aT184o7+AgAA//8DAFBLAwQU AAYACAAAACEACa/9Bt8AAAAKAQAADwAAAGRycy9kb3ducmV2LnhtbEyPwU7DMBBE70j8g7VI3Frb IaJVmk2FgJ440RQkbm68jSNiO4rdNP17zAmOq32aeVNuZ9uzicbQeYcglwIYucbrzrUIh3q3WAML UTmteu8I4UoBttXtTakK7S/unaZ9bFkKcaFQCCbGoeA8NIasCks/kEu/kx+tiukcW65HdUnhtueZ EI/cqs6lBqMGejbUfO/PFqE2V/351nH7mh0+8t1qqo38ekG8v5ufNsAizfEPhl/9pA5Vcjr6s9OB 9QgLKWVCEfJ12pSAB7nKgR0RMpEL4FXJ/0+ofgAAAP//AwBQSwECLQAUAAYACAAAACEAtoM4kv4A AADhAQAAEwAAAAAAAAAAAAAAAAAAAAAAW0NvbnRlbnRfVHlwZXNdLnhtbFBLAQItABQABgAIAAAA IQA4/SH/1gAAAJQBAAALAAAAAAAAAAAAAAAAAC8BAABfcmVscy8ucmVsc1BLAQItABQABgAIAAAA IQBVccKZMgMAACoHAAAOAAAAAAAAAAAAAAAAAC4CAABkcnMvZTJvRG9jLnhtbFBLAQItABQABgAI AAAAIQAJr/0G3wAAAAoBAAAPAAAAAAAAAAAAAAAAAIwFAABkcnMvZG93bnJldi54bWxQSwUGAAAA AAQABADzAAAAmAYAAAAA 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spacing w:after="0"/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  <w:t>Статья 225</w:t>
                      </w:r>
                      <w:r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spacing w:after="0"/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  <w:t>ТК РФ</w:t>
                      </w:r>
                    </w:p>
                    <w:p/>
                  </w:txbxContent>
                </v:textbox>
              </v:oval>
            </w:pict>
          </mc:Fallback>
        </mc:AlternateContent>
      </w:r>
      <w:r>
        <w:rPr>
          <w:sz w:val="28.0"/>
          <w:szCs w:val="28.0"/>
          <w:rFonts w:ascii="Times New Roman" w:cs="Times New Roman" w:hAnsi="Times New Roman"/>
        </w:rPr>
        <w:t xml:space="preserve">Для всех поступающих на работу лиц, а также для работников, переводимых на другую работу, работодатель или уполномоченное им лицо обязаны проводить инструктаж по охране труда, организовывать обучение безопасным методам и </w:t>
      </w:r>
      <w:r>
        <w:rPr>
          <w:sz w:val="28.0"/>
          <w:szCs w:val="28.0"/>
          <w:rFonts w:ascii="Times New Roman" w:cs="Times New Roman" w:hAnsi="Times New Roman"/>
        </w:rPr>
        <w:lastRenderedPageBreak/>
      </w:r>
      <w:r>
        <w:rPr>
          <w:sz w:val="28.0"/>
          <w:szCs w:val="28.0"/>
          <w:rFonts w:ascii="Times New Roman" w:cs="Times New Roman" w:hAnsi="Times New Roman"/>
        </w:rPr>
        <w:t>приемам выполнения работ и оказания первой помощи пострадавшим.</w:t>
      </w:r>
    </w:p>
    <w:p>
      <w:pPr>
        <w:jc w:val="both"/>
        <w:tabs>
          <w:tab w:val="left" w:pos="3375"/>
        </w:tabs>
        <w:spacing w:after="0" w:line="240" w:lineRule="auto"/>
        <w:ind w:firstLine="709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Работодатель обеспечивает 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работы.</w:t>
      </w:r>
    </w:p>
    <w:p>
      <w:pPr>
        <w:jc w:val="both"/>
        <w:tabs>
          <w:tab w:val="left" w:pos="3375"/>
        </w:tabs>
        <w:spacing w:after="0" w:line="240" w:lineRule="auto"/>
        <w:ind w:firstLine="709"/>
        <w:rPr>
          <w:sz w:val="28.0"/>
          <w:szCs w:val="28.0"/>
          <w:rFonts w:ascii="Times New Roman" w:cs="Times New Roman" w:hAnsi="Times New Roman"/>
        </w:rPr>
      </w:pPr>
    </w:p>
    <w:p>
      <w:pPr>
        <w:tabs>
          <w:tab w:val="left" w:pos="3375"/>
        </w:tabs>
        <w:spacing w:after="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w:drawing>
          <wp:inline distB="0" distL="0" distT="0" distR="0">
            <wp:extent cx="5838825" cy="3829050"/>
            <wp:effectExtent b="38100" l="19050" t="0" r="9525"/>
            <wp:docPr name="Схема 14" id="14"/>
            <wp:cNvGraphicFramePr/>
            <a:graphic xmlns:a="http://schemas.openxmlformats.org/drawingml/2006/main">
              <a:graphicData uri="http://schemas.openxmlformats.org/drawingml/2006/diagram">
                <dgm:relIds xmlns:r="http://schemas.openxmlformats.org/officeDocument/2006/relationships" xmlns:dgm="http://schemas.openxmlformats.org/drawingml/2006/diagram" r:dm="rId9" r:cs="rId12" r:lo="rId10" r:qs="rId11"/>
              </a:graphicData>
            </a:graphic>
          </wp:inline>
        </w:drawing>
      </w:r>
    </w:p>
    <w:p>
      <w:pPr>
        <w:jc w:val="center"/>
        <w:tabs>
          <w:tab w:val="left" w:pos="3375"/>
        </w:tabs>
        <w:spacing w:after="0"/>
        <w:rPr>
          <w:b w:val="1"/>
          <w:sz w:val="28.0"/>
          <w:szCs w:val="28.0"/>
          <w:rFonts w:ascii="Times New Roman" w:cs="Times New Roman" w:hAnsi="Times New Roman"/>
        </w:rPr>
      </w:pPr>
    </w:p>
    <w:p>
      <w:pPr>
        <w:tabs>
          <w:tab w:val="left" w:pos="855"/>
          <w:tab w:val="left" w:pos="3375"/>
        </w:tabs>
        <w:spacing w:after="0"/>
        <w:rPr>
          <w:b w:val="1"/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64384" distR="114300" layoutInCell="1" behindDoc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-158115</wp:posOffset>
                </wp:positionV>
                <wp:extent cx="5848350" cy="904875"/>
                <wp:effectExtent b="104775" l="57150" t="38100" r="76200"/>
                <wp:wrapNone/>
                <wp:docPr name="Скругленный прямоугольник 3" id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04875"/>
                        </a:xfrm>
                        <a:prstGeom prst="roundRect">
                          <a:avLst/>
                        </a:prstGeom>
                        <a:gradFill rotWithShape="true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scaled="true" ang="1620000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rotWithShape="0" dir="5400000" dist="20000" blurRad="4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72.0"/>
                                <w:szCs w:val="72.0"/>
                                <w:color w:val="00B0F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72.0"/>
                                <w:szCs w:val="72.0"/>
                                <w:color w:val="00B0F0"/>
                                <w:rFonts w:ascii="Times New Roman" w:cs="Times New Roman" w:hAnsi="Times New Roman"/>
                              </w:rPr>
                              <w:t xml:space="preserve">Прохождение </w:t>
                            </w:r>
                            <w:r>
                              <w:rPr>
                                <w:sz w:val="72.0"/>
                                <w:szCs w:val="72.0"/>
                                <w:color w:val="00B0F0"/>
                                <w:rFonts w:ascii="Times New Roman" w:cs="Times New Roman" w:hAnsi="Times New Roman"/>
                              </w:rPr>
                              <w:t>медосмотров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8D3875" id="Скругленный прямоугольник 3" o:spid="_x0000_s1029" style="position:absolute;margin-left:6.45pt;margin-top:-12.45pt;width:460.5pt;height:7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1RL7ZwMAAFUHAAAOAAAAZHJzL2Uyb0RvYy54bWysVdtuGzcQfQ/QfyD4Xq/W0sayYDnwBS4K OIkRJ/AzxeVqCXBJlqQsuU8B8tgC+YZ8QxCgza2/sP6jHnJXsuq66AXVw4qcmZ3LmZmzB09WjSLX wnlp9JTmOwNKhOamlHo+pa9enn07psQHpkumjBZTeiM8fXL4zaODpZ2IXVMbVQpH4ET7ydJOaR2C nWSZ57VomN8xVmgoK+MaFnB186x0bAnvjcp2B4PH2dK40jrDhfeQnnZKepj8V5Xg4XlVeRGImlLk FtLTpecsPrPDAzaZO2Zryfs02H/IomFSI+jG1SkLjCyc/JOrRnJnvKnCDjdNZqpKcpFqQDX54F41 lzWzItUCcLzdwOT/P7f82fWFI7Kc0iElmjVoUfuu/Xj7+vZN+7791H5ov7Rfbn9qfyXtbxC+bT+3 X5Pqa/vp9mcof2k/kmGEcWn9BN4u7YXrbx7HiMmqck38R7VklaC/2UAvVoFwCIvxaDws0CEO3f5g NN4rotPs7m3rfPhOmIbEw5Q6s9DlC/Q3wc6uz33o7Nd2fTfKM6kUcSZcyVAnQDGmXas83klWnlgD TAdJ7N18dqIcuWYYmf3j4+NiP8mD1KETFgP8usnxLDw1ZSceRnGSI+veS6pg7rejoEpYRcnfRxru 9R5h/O8j5TGffxoqT2kBwnuhNsU+UBRE8zWISmrC4tLnj7GXMS7xnCmBycr7TmLNUjdiDKXJEvAW uwVazrD4lWIBx8biBa/nlDA1B6Pw4DqsjJKbl/8KOF+zUvSNe7icfLCW3yvHb/uPI3TKfN25Sqq+ BKVj8iIRSz89ZhGEu6zLJZmphXvBkP+oq7+UcVATGpSUEqxTJA2g+eM8PtCjBGEnZ8rWrB+xcQS2 m/PtCdvkkOZtK70sbmW3h/EUVrNVv+xwEiUzU96AAJBPWkxv+ZlE9efMhwvmQIVIFvQenuNRKYOe mf5ESW3cjw/Joz0YClpKlqBWNPSHBXOCEvW9xp7t56MR3IZ0GRV7uxGQbc1sW6MXzYnBKuYYKMvT MdoHtT5WzjRX+AocxahQMc0Ruxud/nISOsrHd4SLo6NkBv61LJzrS8vXjBD7/nJ1xZztSSaAnp6Z NQ2zyT2a6WzjRGhztAimkomD7nBFO+IF3N0RQfediR+H7XuyuvsaHv4OAAD//wMAUEsDBBQABgAI AAAAIQDrjJ5O3gAAAAoBAAAPAAAAZHJzL2Rvd25yZXYueG1sTI/BTsMwEETvSPyDtUjcWidpKDTE qRACpLYnSsXZjZckIl5Httukf89ygtuMZjT7tlxPthdn9KFzpCCdJyCQamc6ahQcPl5nDyBC1GR0 7wgVXDDAurq+KnVh3EjveN7HRvAIhUIraGMcCilD3aLVYe4GJM6+nLc6svWNNF6PPG57mSXJUlrd EV9o9YDPLdbf+5NVsJk249sotz55uYt5vtt9Hi6pVer2Znp6BBFxin9l+MVndKiY6ehOZILo2Wcr biqYZTkLLqwWCxZHTtL7JciqlP9fqH4AAAD//wMAUEsBAi0AFAAGAAgAAAAhALaDOJL+AAAA4QEA ABMAAAAAAAAAAAAAAAAAAAAAAFtDb250ZW50X1R5cGVzXS54bWxQSwECLQAUAAYACAAAACEAOP0h /9YAAACUAQAACwAAAAAAAAAAAAAAAAAvAQAAX3JlbHMvLnJlbHNQSwECLQAUAAYACAAAACEAL9US +2cDAABVBwAADgAAAAAAAAAAAAAAAAAuAgAAZHJzL2Uyb0RvYy54bWxQSwECLQAUAAYACAAAACEA 64yeTt4AAAAKAQAADwAAAAAAAAAAAAAAAADBBQAAZHJzL2Rvd25yZXYueG1sUEsFBgAAAAAEAAQA 8wAAAMwGAAAAAA== 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rPr>
                          <w:sz w:val="72.0"/>
                          <w:szCs w:val="72.0"/>
                          <w:color w:val="00B0F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72.0"/>
                          <w:szCs w:val="72.0"/>
                          <w:color w:val="00B0F0"/>
                          <w:rFonts w:ascii="Times New Roman" w:cs="Times New Roman" w:hAnsi="Times New Roman"/>
                        </w:rPr>
                        <w:t xml:space="preserve">Прохождение </w:t>
                      </w:r>
                      <w:r>
                        <w:rPr>
                          <w:sz w:val="72.0"/>
                          <w:szCs w:val="72.0"/>
                          <w:color w:val="00B0F0"/>
                          <w:rFonts w:ascii="Times New Roman" w:cs="Times New Roman" w:hAnsi="Times New Roman"/>
                        </w:rPr>
                        <w:t>медосмотров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 w:val="1"/>
          <w:sz w:val="28.0"/>
          <w:szCs w:val="28.0"/>
          <w:rFonts w:ascii="Times New Roman" w:cs="Times New Roman" w:hAnsi="Times New Roman"/>
        </w:rPr>
        <w:tab/>
      </w:r>
      <w:r>
        <w:rPr>
          <w:b w:val="1"/>
          <w:sz w:val="28.0"/>
          <w:szCs w:val="28.0"/>
          <w:rFonts w:ascii="Times New Roman" w:cs="Times New Roman" w:hAnsi="Times New Roman"/>
        </w:rPr>
        <w:tab/>
      </w:r>
    </w:p>
    <w:p>
      <w:pPr>
        <w:rPr>
          <w:sz w:val="28.0"/>
          <w:szCs w:val="28.0"/>
          <w:rFonts w:ascii="Times New Roman" w:cs="Times New Roman" w:hAnsi="Times New Roman"/>
        </w:rPr>
      </w:pPr>
    </w:p>
    <w:p>
      <w:pPr>
        <w:rPr>
          <w:sz w:val="28.0"/>
          <w:szCs w:val="28.0"/>
          <w:rFonts w:ascii="Times New Roman" w:cs="Times New Roman" w:hAnsi="Times New Roman"/>
        </w:rPr>
      </w:pPr>
    </w:p>
    <w:p>
      <w:pPr>
        <w:tabs>
          <w:tab w:val="left" w:pos="5145"/>
        </w:tabs>
        <w:rPr>
          <w:sz w:val="28.0"/>
          <w:szCs w:val="28.0"/>
          <w:rFonts w:ascii="Times New Roman" w:cs="Times New Roman" w:hAnsi="Times New Roman"/>
        </w:rPr>
      </w:pPr>
    </w:p>
    <w:p>
      <w:pPr>
        <w:jc w:val="both"/>
        <w:tabs>
          <w:tab w:val="left" w:pos="3240"/>
        </w:tabs>
        <w:spacing w:after="0"/>
        <w:ind w:left="2835" w:firstLine="426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66432" distR="114300" layoutInCell="1" behindDoc="0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158750</wp:posOffset>
                </wp:positionV>
                <wp:extent cx="2085975" cy="990600"/>
                <wp:effectExtent b="95250" l="57150" t="38100" r="85725"/>
                <wp:wrapNone/>
                <wp:docPr name="Овал 6" id="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ellipse">
                          <a:avLst/>
                        </a:prstGeom>
                        <a:gradFill rotWithShape="true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scaled="true" ang="1620000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rotWithShape="0" dir="5400000" dist="20000" blurRad="4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  <w:t xml:space="preserve">Статья 214 </w:t>
                            </w:r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  <w:t>ТК РФ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A78340" id="Овал 6" o:spid="_x0000_s1030" style="position:absolute;left:0;text-align:left;margin-left:-26.55pt;margin-top:12.5pt;width:164.2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Ox92DMwMAACoHAAAOAAAAZHJzL2Uyb0RvYy54bWysVdtOGzEQfa/Uf7D8XnY3JIFEhIqLqCpR QIWK54nXm7XktV3bIaEf02+o+tqfyCd1xrsJ4VIJoebBscfjuZyZOXvwcdlodid9UNZMeLGTcyaN sKUyswn/dnP2YZ+zEMGUoK2RE34vA/94+P7dwcKNZc/WVpfSMzRiwnjhJryO0Y2zLIhaNhB2rJMG LyvrG4h49LOs9LBA643Oenk+zBbWl85bIUNA6Wl7yQ+T/aqSIl5WVZCR6QnH2GJafVqntGaHBzCe eXC1El0Y8IYoGlAGnW5MnUIENvfqmalGCW+DreKOsE1mq0oJmXLAbIr8STbXNTiZckFwgtvAFP6f WXFxd+WZKid8yJmBBku0+rn6vfq1+sOGhM7ChTEqXbsr350CbinVZeUb+sck2DIher9BVC4jEyjs 5fuD0d6AM4F3o1E+zBPk2cNr50P8JG3DaDPhUmvlAiUNY7g7DxGdovZaq4O4PFNaM2/jrYp1Qgl7 r8U/4JukFZizCFSexMHPpifaszvAPhgdHx8PRkkelYmtcJDjr22HAPGLLVvxLonXMXdWUkSzsO1l l56/0tPuXmcRxm/wVFA8r3VVpLBSjz9ytUkWoX2aFIpmaxC1MgxokoshDhv5ZUGAltguBWFFuh5S NQgNbdgC4R30qOCA01xpiLhtHD4IZsYZ6BnShIi+xcpqtXn8rxKFGkrZFe7ldIp8LX+STti2Ty10 CqFuTaWrLgVtKHiZ2KLrHjuP0l/X5YJN9dx/BYy/3+ZfKmrThAZnpUIqGaQbhOZxP75QowRhKwft auhabJ+AbdHcLsYmhoTzVngZzWQ7hbSLy+kyTXCfjJBkast7nGqMJ41lcOJMYfbnEOIVeOQ3DBY5 O17iUmmLNbPdjrPa+h8vyUkfaQdvOVsgX2JBv8/BS870Z4NzNir6fSLYdOgP9noEyPbNdPvGzJsT i6NYYEM5kbakH/V6W3nb3CK1H5FXvAIj0HfbOt3hJLY8jh8HIY+OkhqSqoN4bq6dWDMC1f1meQve dRQTkZwu7Jpbn9FMq0sdYezRPNpKJQ56wBXLQQck5PUA0MeDGH/7nLQePnGHfwEAAP//AwBQSwME FAAGAAgAAAAhAPIST+zfAAAACgEAAA8AAABkcnMvZG93bnJldi54bWxMj8FOwzAQRO9I/IO1SNxa J6GhVYhTIaAnTjQFiZsbL3FEvI5iN03/nuUEx9U+zbwpt7PrxYRj6DwpSJcJCKTGm45aBYd6t9iA CFGT0b0nVHDBANvq+qrUhfFnesNpH1vBIRQKrcDGOBRShsai02HpByT+ffnR6cjn2Eoz6jOHu15m SXIvne6IG6we8Mli870/OQW1vZiP1066l+zwvtqtp9qmn89K3d7Mjw8gIs7xD4ZffVaHip2O/kQm iF7BIr9LGVWQ5byJgWydr0AcmdykCciqlP8nVD8AAAD//wMAUEsBAi0AFAAGAAgAAAAhALaDOJL+ AAAA4QEAABMAAAAAAAAAAAAAAAAAAAAAAFtDb250ZW50X1R5cGVzXS54bWxQSwECLQAUAAYACAAA ACEAOP0h/9YAAACUAQAACwAAAAAAAAAAAAAAAAAvAQAAX3JlbHMvLnJlbHNQSwECLQAUAAYACAAA ACEADsfdgzMDAAAqBwAADgAAAAAAAAAAAAAAAAAuAgAAZHJzL2Uyb0RvYy54bWxQSwECLQAUAAYA CAAAACEA8hJP7N8AAAAKAQAADwAAAAAAAAAAAAAAAACNBQAAZHJzL2Rvd25yZXYueG1sUEsFBgAA AAAEAAQA8wAAAJkGAAAAAA== 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spacing w:after="0"/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  <w:t xml:space="preserve">Статья 214 </w:t>
                      </w:r>
                    </w:p>
                    <w:p>
                      <w:pPr>
                        <w:jc w:val="center"/>
                        <w:spacing w:after="0"/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  <w:t>ТК РФ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.0"/>
          <w:szCs w:val="28.0"/>
          <w:rFonts w:ascii="Times New Roman" w:cs="Times New Roman" w:hAnsi="Times New Roman"/>
        </w:rPr>
        <w:tab/>
      </w:r>
      <w:r>
        <w:rPr>
          <w:sz w:val="28.0"/>
          <w:szCs w:val="28.0"/>
          <w:rFonts w:ascii="Times New Roman" w:cs="Times New Roman" w:hAnsi="Times New Roman"/>
        </w:rPr>
        <w:t xml:space="preserve">Работник обязан проходить обязательные предварительные и периодические медицинские осмотры, другие обязательные медицинские осмотры, </w:t>
      </w:r>
    </w:p>
    <w:p>
      <w:pPr>
        <w:jc w:val="both"/>
        <w:tabs>
          <w:tab w:val="left" w:pos="3240"/>
        </w:tabs>
        <w:spacing w:after="0"/>
        <w:ind w:left="2835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проходить внеочередные медицинские осмотры по направлению работодателя в случаях, предусмотренных законодательством</w:t>
      </w:r>
    </w:p>
    <w:p>
      <w:pPr>
        <w:tabs>
          <w:tab w:val="left" w:pos="3240"/>
        </w:tabs>
        <w:spacing w:after="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w:drawing>
          <wp:inline distB="0" distL="0" distT="0" distR="0">
            <wp:extent cx="5057775" cy="2409825"/>
            <wp:effectExtent b="0" l="0" t="0" r="9525"/>
            <wp:docPr name="Схема 7" id="7"/>
            <wp:cNvGraphicFramePr/>
            <a:graphic xmlns:a="http://schemas.openxmlformats.org/drawingml/2006/main">
              <a:graphicData uri="http://schemas.openxmlformats.org/drawingml/2006/diagram">
                <dgm:relIds xmlns:r="http://schemas.openxmlformats.org/officeDocument/2006/relationships" xmlns:dgm="http://schemas.openxmlformats.org/drawingml/2006/diagram" r:dm="rId14" r:cs="rId17" r:lo="rId15" r:qs="rId16"/>
              </a:graphicData>
            </a:graphic>
          </wp:inline>
        </w:drawing>
      </w:r>
    </w:p>
    <w:p>
      <w:pPr>
        <w:jc w:val="both"/>
        <w:tabs>
          <w:tab w:val="left" w:pos="3240"/>
        </w:tabs>
        <w:spacing w:after="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Профилактические медосмот</w:t>
      </w:r>
      <w:r>
        <w:rPr>
          <w:sz w:val="28.0"/>
          <w:szCs w:val="28.0"/>
          <w:rFonts w:ascii="Times New Roman" w:cs="Times New Roman" w:hAnsi="Times New Roman"/>
        </w:rPr>
        <w:t>ры призваны выявлять заболевания</w:t>
      </w:r>
      <w:r>
        <w:rPr>
          <w:sz w:val="28.0"/>
          <w:szCs w:val="28.0"/>
          <w:rFonts w:ascii="Times New Roman" w:cs="Times New Roman" w:hAnsi="Times New Roman"/>
        </w:rPr>
        <w:t xml:space="preserve"> на ранних стадиях или предрасположенность к ним с тем, чтобы начать применять профилактические меры и своевременное лечение, что поможет продлить здоровую, активную жизнь, снизить заболеваемость и предупредить тяжелые осложнения.</w:t>
      </w:r>
    </w:p>
    <w:p>
      <w:pPr>
        <w:tabs>
          <w:tab w:val="left" w:pos="3240"/>
        </w:tabs>
        <w:spacing w:after="0"/>
        <w:rPr>
          <w:sz w:val="28.0"/>
          <w:szCs w:val="28.0"/>
          <w:rFonts w:ascii="Times New Roman" w:cs="Times New Roman" w:hAnsi="Times New Roman"/>
        </w:rPr>
      </w:pPr>
    </w:p>
    <w:p>
      <w:pPr>
        <w:tabs>
          <w:tab w:val="left" w:pos="3240"/>
        </w:tabs>
        <w:spacing w:after="0"/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w:drawing>
          <wp:anchor distB="0" locked="0" distL="114300" simplePos="0" distT="0" relativeHeight="251697152" distR="114300" layoutInCell="1" behindDoc="0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91125" cy="2447925"/>
            <wp:effectExtent b="0" l="0" t="0" r="0"/>
            <wp:wrapSquare wrapText="bothSides"/>
            <wp:docPr name="Схема 17" id="17"/>
            <wp:cNvGraphicFramePr/>
            <a:graphic xmlns:a="http://schemas.openxmlformats.org/drawingml/2006/main">
              <a:graphicData uri="http://schemas.openxmlformats.org/drawingml/2006/diagram">
                <dgm:relIds xmlns:r="http://schemas.openxmlformats.org/officeDocument/2006/relationships" xmlns:dgm="http://schemas.openxmlformats.org/drawingml/2006/diagram" r:dm="rId19" r:cs="rId22" r:lo="rId20" r:qs="rId21"/>
              </a:graphicData>
            </a:graphic>
          </wp:anchor>
        </w:drawing>
      </w:r>
      <w:r>
        <w:rPr>
          <w:sz w:val="28.0"/>
          <w:szCs w:val="28.0"/>
          <w:rFonts w:ascii="Times New Roman" w:cs="Times New Roman" w:hAnsi="Times New Roman"/>
          <w:lang w:eastAsia="ru-ru"/>
        </w:rPr>
        <w:br w:type="textWrapping" w:clear="all"/>
      </w:r>
    </w:p>
    <w:p>
      <w:pPr>
        <w:tabs>
          <w:tab w:val="left" w:pos="3240"/>
        </w:tabs>
        <w:spacing w:after="0"/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68480" distR="114300" layoutInCell="1" behindDoc="0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-224790</wp:posOffset>
                </wp:positionV>
                <wp:extent cx="5848350" cy="904875"/>
                <wp:effectExtent b="104775" l="57150" t="38100" r="76200"/>
                <wp:wrapNone/>
                <wp:docPr name="Скругленный прямоугольник 8" id="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04875"/>
                        </a:xfrm>
                        <a:prstGeom prst="roundRect">
                          <a:avLst/>
                        </a:prstGeom>
                        <a:gradFill rotWithShape="true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scaled="true" ang="1620000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rotWithShape="0" dir="5400000" dist="20000" blurRad="4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52.0"/>
                                <w:szCs w:val="52.0"/>
                                <w:color w:val="00B0F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52.0"/>
                                <w:szCs w:val="52.0"/>
                                <w:color w:val="00B0F0"/>
                                <w:rFonts w:ascii="Times New Roman" w:cs="Times New Roman" w:hAnsi="Times New Roman"/>
                              </w:rPr>
                              <w:t>Внимательность на рабочем</w:t>
                            </w:r>
                            <w:r>
                              <w:rPr>
                                <w:sz w:val="72.0"/>
                                <w:szCs w:val="72.0"/>
                                <w:color w:val="00B0F0"/>
                                <w:rFonts w:ascii="Times New Roman" w:cs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sz w:val="52.0"/>
                                <w:szCs w:val="52.0"/>
                                <w:color w:val="00B0F0"/>
                                <w:rFonts w:ascii="Times New Roman" w:cs="Times New Roman" w:hAnsi="Times New Roman"/>
                              </w:rPr>
                              <w:t>месте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FF5BD1" id="Скругленный прямоугольник 8" o:spid="_x0000_s1031" style="position:absolute;margin-left:-13.8pt;margin-top:-17.7pt;width:460.5pt;height:7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btV9ZwMAAFUHAAAOAAAAZHJzL2Uyb0RvYy54bWysVdtuGzcQfS/QfyD2vV6trY1lwXLgCxwU cBMjTuBnisvVEuCSDElZcp8K9DEB8g35hiBAm1t/Yf1HPSRXsuK4aBtEDytyZnYuZ2bO7j9ctpJc ceuEVpOs2BpkhCumK6Fmk+z5s9OfRhlxnqqKSq34JLvmLnt48OMP+wsz5tu60bLilsCJcuOFmWSN 92ac5441vKVuSxuuoKy1banH1c7yytIFvLcy3x4MHuQLbStjNePOQXqSlNlB9F/XnPknde24J3KS ITcfnzY+p+GZH+zT8cxS0wjWp0G/IYuWCoWga1cn1FMyt+IrV61gVjtd+y2m21zXtWA81oBqisGd ai4aanisBeA4s4bJfT+37PHVuSWimmRolKItWtS96d7f/Hbze/e2+9C96z51n25edn+S7i8IX3cf u89R9bn7cPMKyj+692QUYFwYN4a3C3Nu+5vDMWCyrG0b/lEtWUbor9fQ86UnDMJyNBztlOgQg25v MBztlsFpfvu2sc4/4rol4TDJrJ6r6in6G2GnV2fOJ/uVXd+N6lRISaz2l8I3EVCMaWqVwzvRyhGj gekgip2dTY+lJVcUI7N3dHRU7kW5F8onYTnAL02Oo/4XXSXxThBHObLuvcQKZm4zCqqEVZD8e6Sd 3d4jjP9/pCLk819DFTEtQHgn1LrYe4qCaLYCUQpFaFj64gH2MsQljlHJMVlF30msWexGiCEVWQDe crtEyykWv5bU49gavODULCNUzsAozNuElZZi/fI/AecaWvG+cfeXUwxW8jvluE3/YYROqGuSq6jq S5AqJM8jsfTTo+ee24umWpCpnNunFPkPU/2VCIMa0chIJcA6ZdQAmi/n8Z4eRQiTnErT0H7ERgHY NOebE7bOIc7bRnp52Mq0h+Hkl9NlXPa4XEEy1dU1CAD5xMV0hp0KVH9GnT+nFlSIZEHv/gketdTo me5PGWm0/fU+ebAHQ0GbkQWoFQ19MaeWZ0T+rLBne8VwCLc+Xobl7nYAZFMz3dSoeXussYoFBsqw eAz2Xq6OtdXtJb4ChyEqVFQxxE6j01+OfaJ8fEcYPzyMZuBfQ/2ZujBsxQih78+Wl9SanmQ86Omx XtEwHd+hmWQbJkLpw7nXtYgcdIsr2hEu4O5EBOk7Ez4Om/dodfs1PPgbAAD//wMAUEsDBBQABgAI AAAAIQCADH+O4AAAAAsBAAAPAAAAZHJzL2Rvd25yZXYueG1sTI9NT8MwDIbvSPyHyEjctqRb90Fp OiEESNtOjIlz1pi2onGqJlu7f485we21/Oj143wzulZcsA+NJw3JVIFAKr1tqNJw/HidrEGEaMia 1hNquGKATXF7k5vM+oHe8XKIleASCpnRUMfYZVKGskZnwtR3SLz78r0zkce+krY3A5e7Vs6UWkpn GuILtenwucby+3B2Grbjdngb5K5XL4uYpvv95/GaOK3v78anRxARx/gHw68+q0PBTid/JhtEq2Ey Wy0Z5TBfpCCYWD/MOZwYVasEZJHL/z8UPwAAAP//AwBQSwECLQAUAAYACAAAACEAtoM4kv4AAADh AQAAEwAAAAAAAAAAAAAAAAAAAAAAW0NvbnRlbnRfVHlwZXNdLnhtbFBLAQItABQABgAIAAAAIQA4 /SH/1gAAAJQBAAALAAAAAAAAAAAAAAAAAC8BAABfcmVscy8ucmVsc1BLAQItABQABgAIAAAAIQCm btV9ZwMAAFUHAAAOAAAAAAAAAAAAAAAAAC4CAABkcnMvZTJvRG9jLnhtbFBLAQItABQABgAIAAAA IQCADH+O4AAAAAsBAAAPAAAAAAAAAAAAAAAAAMEFAABkcnMvZG93bnJldi54bWxQSwUGAAAAAAQA BADzAAAAzgYAAAAA 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rPr>
                          <w:sz w:val="52.0"/>
                          <w:szCs w:val="52.0"/>
                          <w:color w:val="00B0F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52.0"/>
                          <w:szCs w:val="52.0"/>
                          <w:color w:val="00B0F0"/>
                          <w:rFonts w:ascii="Times New Roman" w:cs="Times New Roman" w:hAnsi="Times New Roman"/>
                        </w:rPr>
                        <w:t>Внимательность на рабочем</w:t>
                      </w:r>
                      <w:r>
                        <w:rPr>
                          <w:sz w:val="72.0"/>
                          <w:szCs w:val="72.0"/>
                          <w:color w:val="00B0F0"/>
                          <w:rFonts w:ascii="Times New Roman" w:cs="Times New Roman" w:hAnsi="Times New Roman"/>
                        </w:rPr>
                        <w:t xml:space="preserve"> </w:t>
                      </w:r>
                      <w:r>
                        <w:rPr>
                          <w:sz w:val="52.0"/>
                          <w:szCs w:val="52.0"/>
                          <w:color w:val="00B0F0"/>
                          <w:rFonts w:ascii="Times New Roman" w:cs="Times New Roman" w:hAnsi="Times New Roman"/>
                        </w:rPr>
                        <w:t>месте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jc w:val="both"/>
        <w:ind w:right="3259" w:firstLine="709"/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70528" distR="114300" layoutInCell="1" behindDoc="0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307975</wp:posOffset>
                </wp:positionV>
                <wp:extent cx="2085975" cy="990600"/>
                <wp:effectExtent b="95250" l="57150" t="38100" r="85725"/>
                <wp:wrapNone/>
                <wp:docPr name="Овал 9" id="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ellipse">
                          <a:avLst/>
                        </a:prstGeom>
                        <a:gradFill rotWithShape="true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scaled="true" ang="1620000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rotWithShape="0" dir="5400000" dist="20000" blurRad="4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  <w:t xml:space="preserve">Статья 214 </w:t>
                            </w:r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  <w:t>ТК РФ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59A81A" id="Овал 9" o:spid="_x0000_s1032" style="position:absolute;left:0;text-align:left;margin-left:317.45pt;margin-top:24.25pt;width:164.25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5KtCvMwMAACoHAAAOAAAAZHJzL2Uyb0RvYy54bWysVc1OGzEQvlfqO1i+l90NCZCIUAUQVSUK qFBxnni9WUte27UdEvowfYaq175EHqkz3k0IP5UQag6OPR7Pzzcz3x5+XDaa3UkflDVjXuzknEkj bKnMbMy/3Zx9OOAsRDAlaGvkmN/LwD8evX93uHAj2bO11aX0DI2YMFq4Ma9jdKMsC6KWDYQd66TB y8r6BiIe/SwrPSzQeqOzXp7vZQvrS+etkCGg9LS95EfJflVJES+rKsjI9JhjbDGtPq1TWrOjQxjN PLhaiS4MeEMUDSiDTjemTiECm3v1zFSjhLfBVnFH2CazVaWETDlgNkX+JJvrGpxMuSA4wW1gCv/P rLi4u/JMlWM+5MxAgyVa/Vz9Xv1a/WFDQmfhwgiVrt2V704Bt5TqsvIN/WMSbJkQvd8gKpeRCRT2 8oPBcH/AmcC74TDfyxPk2cNr50P8JG3DaDPmUmvlAiUNI7g7DxGdovZaq4O4PFNaM2/jrYp1Qgl7 r8U/4JukFZizCFSexMHPpifaszvAPhgeHx8PhkkelYmtcJDjr22HAPGLLVvxLonXMXdWUkSzsO1l l56/0tPufmcRRm/wVFA8r3VVpLBSjz9ytUkWoX2aFIpmaxC1Mgxokos9HDbyy4IALbFdCsKKdD2k ahAa2rAFwjvoUcEBp7nSEHHbOHwQzIwz0DOkCRF9i5XVavP4XyUKNZSyK9zL6RT5Wv4knbBtn1ro FELdmkpXXQraUPAysUXXPXYepb+uywWb6rn/Chh/v82/VNSmCQ3OSoVUMkg3CM3jfnyhRgnCVg7a 1dC12AEB26K5XYxNDAnnrfAymsl2CmkXl9NlmuA9MkKSqS3vcaoxnjSWwYkzhdmfQ4hX4JHfMFjk 7HiJS6Ut1sx2O85q63+8JCd9pB285WyBfIkF/T4HLznTnw3O2bDo94lg06E/2O8RINs30+0bM29O LI5igQ3lRNqSftTrbeVtc4vUPiGveAVGoO+2dbrDSWx5HD8OQk4mSQ1J1UE8N9dOrBmB6n6zvAXv OoqJSE4Xds2tz2im1aWOMHYyj7ZSiYMecMVy0AEJeT0A9PEgxt8+J62HT9zRXwAAAP//AwBQSwME FAAGAAgAAAAhAKQfMtbfAAAACgEAAA8AAABkcnMvZG93bnJldi54bWxMj8FOwzAMhu9IvENkJG4s XenGVupOCNiJ09aBxC1rTFPRJFWTdd3bY05wtP3p9/cXm8l2YqQhtN4hzGcJCHK1161rEA7V9m4F IkTltOq8I4QLBdiU11eFyrU/ux2N+9gIDnEhVwgmxj6XMtSGrAoz35Pj25cfrIo8Do3UgzpzuO1k miRLaVXr+INRPT0bqr/3J4tQmYv+eGulfU0P79n2YazM/PMF8fZmenoEEWmKfzD86rM6lOx09Cen g+gQlvfZmlGEbLUAwcCaNyCOCGmSLUCWhfxfofwBAAD//wMAUEsBAi0AFAAGAAgAAAAhALaDOJL+ AAAA4QEAABMAAAAAAAAAAAAAAAAAAAAAAFtDb250ZW50X1R5cGVzXS54bWxQSwECLQAUAAYACAAA ACEAOP0h/9YAAACUAQAACwAAAAAAAAAAAAAAAAAvAQAAX3JlbHMvLnJlbHNQSwECLQAUAAYACAAA ACEAuSrQrzMDAAAqBwAADgAAAAAAAAAAAAAAAAAuAgAAZHJzL2Uyb0RvYy54bWxQSwECLQAUAAYA CAAAACEApB8y1t8AAAAKAQAADwAAAAAAAAAAAAAAAACNBQAAZHJzL2Rvd25yZXYueG1sUEsFBgAA AAAEAAQA8wAAAJkGAAAAAA== 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spacing w:after="0"/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  <w:t xml:space="preserve">Статья 214 </w:t>
                      </w:r>
                    </w:p>
                    <w:p>
                      <w:pPr>
                        <w:jc w:val="center"/>
                        <w:spacing w:after="0"/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  <w:t>ТК РФ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Работник обязан </w:t>
      </w: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</w:t>
      </w:r>
      <w:r>
        <w:rPr>
          <w:sz w:val="28.0"/>
          <w:szCs w:val="28.0"/>
          <w:rFonts w:ascii="Times New Roman" w:cs="Times New Roman" w:hAnsi="Times New Roman"/>
          <w:lang w:eastAsia="ru-ru"/>
        </w:rPr>
        <w:lastRenderedPageBreak/>
      </w:r>
      <w:r>
        <w:rPr>
          <w:sz w:val="28.0"/>
          <w:szCs w:val="28.0"/>
          <w:rFonts w:ascii="Times New Roman" w:cs="Times New Roman" w:hAnsi="Times New Roman"/>
          <w:lang w:eastAsia="ru-ru"/>
        </w:rPr>
        <w:t>числе о проявлении признаков острого профессиона</w:t>
      </w:r>
      <w:r>
        <w:rPr>
          <w:sz w:val="28.0"/>
          <w:szCs w:val="28.0"/>
          <w:rFonts w:ascii="Times New Roman" w:cs="Times New Roman" w:hAnsi="Times New Roman"/>
          <w:lang w:eastAsia="ru-ru"/>
        </w:rPr>
        <w:t>льного заболевания (отравления).</w:t>
      </w: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71552" distR="114300" layoutInCell="1" behindDoc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155575</wp:posOffset>
                </wp:positionV>
                <wp:extent cx="4638675" cy="1295400"/>
                <wp:effectExtent b="95250" l="57150" t="38100" r="85725"/>
                <wp:wrapNone/>
                <wp:docPr name="Скругленный прямоугольник 11" id="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З</w:t>
                            </w: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нать и строго соблюдать требования охраны труда</w:t>
                            </w: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заметив нарушение требований охраны труда другим работником, предупредить ег</w:t>
                            </w: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о о необходимости их соблюдения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C179A1" id="Скругленный прямоугольник 11" o:spid="_x0000_s1033" style="position:absolute;margin-left:22.95pt;margin-top:12.25pt;width:365.25pt;height:10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vwOnqAIAAFgFAAAOAAAAZHJzL2Uyb0RvYy54bWysVN1u0zAUvkfiHSzfs7Sl67Zq6VRtGkKa tmob2rXr2GtE4mNst0m5QuISJJ6BZ0BIsLHxCukbcewk3TQmgRA3iY/P/3e+4929Ms/IQhibgopp d6NDiVAcklRdxvTV+eGzbUqsYyphGSgR06WwdG/09MluoYeiBzPIEmEIBlF2WOiYzpzTwyiyfCZy ZjdAC4VKCSZnDkVzGSWGFRg9z6JepzOICjCJNsCFtXh7UCvpKMSXUnB3IqUVjmQxxdpc+Jrwnfpv NNplw0vD9CzlTRnsH6rIWaow6TrUAXOMzE36W6g85QYsSLfBIY9AypSL0AN20+086OZsxrQIvSA4 Vq9hsv8vLD9eTAxJE5xdlxLFcpxR9bm6Wr1bva++VNfV1+qmull9qL6T6idefqp+VLdBdVtdrz6i 8lt1RdAXgSy0HWK8Mz0xjWTx6FEppcn9H/slZQB/uQZflI5wvOwPnm8PtjYp4ajr9nY2+50wnujO XRvrXgjIiT/E1MBcJac44oA8WxxZh3nRvrVDwddUVxFObpkJX0imToXEtjFvN3gHwon9zJAFQ6ow zoVyA98VxgvW3k2mWbZ27P3ZsbH3riKQce38F1nXHiEzKLd2zlMF5rHsyeswCCxZ1vYtAnXfHgJX Tssw7612ZFNIlsgBA/VyWM0PU8T3iFk3YQa3AfcGN9yd4EdmUMQUmhMlMzBvH7v39khS1FJS4HbF 1L6ZMyMoyV4qpO9Ot9/36xiE/uZWDwVzXzO9r1HzfB9wKshQrC4cvb3L2qM0kF/gQzD2WVHFFMfc MeXOtMK+q7cenxIuxuNghiuomTtSZ5q3PPDUOS8vmNENyRzy8xjaTWTDBzSrbf2EFIznDmQaOOiR rnFtJoDrG6jUPDX+fbgvB6u7B3H0CwAA//8DAFBLAwQUAAYACAAAACEA/WgR++AAAAAJAQAADwAA AGRycy9kb3ducmV2LnhtbEyPQU+DQBCF7yb+h82YeDF2kUBbkaVpNCZGL5Qaz1t2BCw7S9ilxX/v eNLjm/fy3jf5Zra9OOHoO0cK7hYRCKTamY4aBe/759s1CB80Gd07QgXf6GFTXF7kOjPuTDs8VaER XEI+0wraEIZMSl+3aLVfuAGJvU83Wh1Yjo00oz5zue1lHEVLaXVHvNDqAR9brI/VZBWUN69y/+Kn 6UN++fLtqSp3dNwqdX01bx9ABJzDXxh+8RkdCmY6uImMF72CJL3npII4SUGwv1otExAHPsTrFGSR y/8fFD8AAAD//wMAUEsBAi0AFAAGAAgAAAAhALaDOJL+AAAA4QEAABMAAAAAAAAAAAAAAAAAAAAA AFtDb250ZW50X1R5cGVzXS54bWxQSwECLQAUAAYACAAAACEAOP0h/9YAAACUAQAACwAAAAAAAAAA AAAAAAAvAQAAX3JlbHMvLnJlbHNQSwECLQAUAAYACAAAACEAWr8Dp6gCAABYBQAADgAAAAAAAAAA AAAAAAAuAgAAZHJzL2Uyb0RvYy54bWxQSwECLQAUAAYACAAAACEA/WgR++AAAAAJAQAADwAAAAAA AAAAAAAAAAACBQAAZHJzL2Rvd25yZXYueG1sUEsFBgAAAAAEAAQA8wAAAA8GAAAAAA== 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З</w:t>
                      </w: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нать и строго соблюдать требования охраны труда</w:t>
                      </w: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,</w:t>
                      </w:r>
                      <w:r>
                        <w:t xml:space="preserve"> </w:t>
                      </w: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заметив нарушение требований охраны труда другим работником, предупредить ег</w:t>
                      </w: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о о необходимости их соблюдения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73600" distR="114300" layoutInCell="1" behindDoc="0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240665</wp:posOffset>
                </wp:positionV>
                <wp:extent cx="2047875" cy="1009650"/>
                <wp:effectExtent b="95250" l="57150" t="38100" r="85725"/>
                <wp:wrapNone/>
                <wp:docPr name="Скругленный прямоугольник 15" id="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.0"/>
                                <w:szCs w:val="24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24.0"/>
                                <w:szCs w:val="24.0"/>
                                <w:rFonts w:ascii="Times New Roman" w:cs="Times New Roman" w:hAnsi="Times New Roman"/>
                              </w:rPr>
                              <w:t>быть внимательным, не отвлекаться посторонними делами и разговорами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F300AB" id="Скругленный прямоугольник 15" o:spid="_x0000_s1034" style="position:absolute;margin-left:-46.05pt;margin-top:18.95pt;width:161.25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0oZd0pwIAAFgFAAAOAAAAZHJzL2Uyb0RvYy54bWysVM1q3DAQvhf6DkL3xvay+VviDUtCSiEk IUnJWStLWVPrp5J27e2p0GMKfYY+Qym0SZO+gveNOpJ/EtJAS+nFntH8z3wzO7uVKNCCGZsrmeJk LcaISaqyXF6m+PX5wYstjKwjMiOFkizFS2bx7vj5s51Sj9hAzVSRMYPAibSjUqd45pweRZGlMyaI XVOaSRByZQRxwJrLKDOkBO+iiAZxvBGVymTaKMqshdf9RojHwT/njLpjzi1zqEgx5ObC14Tv1H+j 8Q4ZXRqiZzlt0yD/kIUguYSgvat94giam/w3VyKnRlnF3RpVIlKc55SFGqCaJH5UzdmMaBZqgeZY 3bfJ/j+39GhxYlCewezWMZJEwIzqz/X16v3qQ/2lvqm/1rf17eqq/o7qn/D4qf5R3wXRXX2z+gjC b/U1AltoZKntCPyd6RPTchZI35WKG+H/UC+qQvOXffNZ5RCFx0E83NzahCQoyJI43t5YD+OJ7s21 se4lUwJ5IsVGzWV2CiMOnSeLQ+sgLuh3esD4nJosAuWWBfOJFPKUcSgb4ibBOgCO7RUGLQhAhVDK pBv6qsBf0PZmPC+K3nDwZ8NW35uyAMbe+C+i9hYhspKuNxa5VOap6NmbpE2ZN/pdB5q6fQtcNa3C vLe6kU1VtgQMGNUsh9X0IIf+HhLrToiBbYC9gQ13x/DhhSpTrFoKo5ky75569/oAUpBiVMJ2pdi+ nRPDMCpeSYDvdjIc+nUMzHB9cwCMeSiZPpTIudhTMJUEbommgfT6ruhIbpS4gEMw8VFBRCSF2Cmm znTMnmu2Hk4JZZNJUIMV1MQdyjNNOxx46JxXF8ToFmQO8Hmkuk0ko0cwa3T9hKSazJ3iecCg73TT 13YCsL4BSu2p8ffhIR+07g/i+BcAAAD//wMAUEsDBBQABgAIAAAAIQDnYYrQ4AAAAAoBAAAPAAAA ZHJzL2Rvd25yZXYueG1sTI/BTsMwEETvSPyDtUjcWqcJanGIU1UIOCLRVIWjGy9JaLwOttuEv8c9 wXE1TzNvi/VkenZG5ztLEhbzBBhSbXVHjYRd9Ty7B+aDIq16SyjhBz2sy+urQuXajvSG521oWCwh nysJbQhDzrmvWzTKz+2AFLNP64wK8XQN106Nsdz0PE2SJTeqo7jQqgEfW6yP25OR8JoNJN431fFl t3/6/ho/Vum+clLe3kybB2ABp/AHw0U/qkMZnQ72RNqzXsJMpIuISshWAlgE0iy5A3aIpFgK4GXB /79Q/gIAAP//AwBQSwECLQAUAAYACAAAACEAtoM4kv4AAADhAQAAEwAAAAAAAAAAAAAAAAAAAAAA W0NvbnRlbnRfVHlwZXNdLnhtbFBLAQItABQABgAIAAAAIQA4/SH/1gAAAJQBAAALAAAAAAAAAAAA AAAAAC8BAABfcmVscy8ucmVsc1BLAQItABQABgAIAAAAIQC0oZd0pwIAAFgFAAAOAAAAAAAAAAAA AAAAAC4CAABkcnMvZTJvRG9jLnhtbFBLAQItABQABgAIAAAAIQDnYYrQ4AAAAAoBAAAPAAAAAAAA AAAAAAAAAAEFAABkcnMvZG93bnJldi54bWxQSwUGAAAAAAQABADzAAAADgYAAAAA 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rPr>
                          <w:sz w:val="24.0"/>
                          <w:szCs w:val="24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24.0"/>
                          <w:szCs w:val="24.0"/>
                          <w:rFonts w:ascii="Times New Roman" w:cs="Times New Roman" w:hAnsi="Times New Roman"/>
                        </w:rPr>
                        <w:t>быть внимательным, не отвлекаться посторонними делами и разговорами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75648" distR="114300" layoutInCell="1" behindDoc="0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240665</wp:posOffset>
                </wp:positionV>
                <wp:extent cx="2028825" cy="1009650"/>
                <wp:effectExtent b="95250" l="57150" t="38100" r="85725"/>
                <wp:wrapNone/>
                <wp:docPr name="Скругленный прямоугольник 20" id="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правильно применять рабочий инструмент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2A2C6A" id="Скругленный прямоугольник 20" o:spid="_x0000_s1035" style="position:absolute;margin-left:312.45pt;margin-top:18.95pt;width:159.75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YQqDpgIAAFgFAAAOAAAAZHJzL2Uyb0RvYy54bWysVN1qFDEUvhd8h5B7Oz90a3fpbFlaKkJp S1vpdTaT7A7OJDHJ7sx6JXip4DP4DCJoa+srzL6RJ5mfLrWgiDczSc7/d75z9varIkdLpk0mRYKj rRAjJqhMMzFL8KvLo2e7GBlLREpyKViCV8zg/fHTJ3ulGrFYzmWeMo3AiTCjUiV4bq0aBYGhc1YQ syUVEyDkUhfEwlXPglSTErwXeRCH4U5QSp0qLSkzBl4PGyEee/+cM2pPOTfMojzBkJv1X+2/U/cN xntkNNNEzTPapkH+IYuCZAKC9q4OiSVoobPfXBUZ1dJIbreoLALJeUaZrwGqicIH1VzMiWK+FgDH qB4m8//c0pPlmUZZmuAY4BGkgB7Vn+vr9bv1+/pLfVN/rW/r2/WH+juqf8Ljp/pHfedFd/XN+iMI v9XXCGwByFKZEfi7UGe6vRk4OlQqrgv3h3pR5cFf9eCzyiIKj3EY7+7GA4woyKIwHO4MvNfg3lxp Y18wWSB3SLCWC5GeQ4s98mR5bCzEBf1ODy4upyYLf7KrnLlEcnHOOJQNcSNv7QnHDnKNlgSoQihl wg5cVeDPazsznuV5bxj/2bDVd6bMk7E3/ouovYWPLIXtjYtMSP1Y9PR11KbMG/0OgaZuB4GtppXv 97Br2VSmK+CAls1wGEWPMsD3mBh7RjRMAxADJtyewofnskywbE8YzaV++9i70weSghSjEqYrwebN gmiGUf5SAH2H0fa2G0d/2R48d+TTm5LppkQsigMJXYlglyjqj07f5t2Ra1lcwSKYuKggIoJC7ART q7vLgW2mHlYJZZOJV4MRVMQeiwtFOx446lxWV0SrlmQW+Hkiu0kkowc0a3Rdh4ScLKzkmeegQ7rB te0AjK+nUrtq3H7YvHut+4U4/gUAAP//AwBQSwMEFAAGAAgAAAAhACiDMKbgAAAACgEAAA8AAABk cnMvZG93bnJldi54bWxMj8FOwzAMhu9IvENkJG4sZZRCS9MJTdoBaTtsDHHNGtMWGqdKsq19e8xp nCzLn35/f7kYbS9O6EPnSMH9LAGBVDvTUaNg/766ewYRoiaje0eoYMIAi+r6qtSFcWfa4mkXG8Eh FAqtoI1xKKQMdYtWh5kbkPj25bzVkVffSOP1mcNtL+dJkkmrO+IPrR5w2WL9sztaBeP+beUfp4bc Nn58Tsvv9WYzrJW6vRlfX0BEHOMFhj99VoeKnQ7uSCaIXkE2T3NGFTw88WQgT9MUxIHJPMtBVqX8 X6H6BQAA//8DAFBLAQItABQABgAIAAAAIQC2gziS/gAAAOEBAAATAAAAAAAAAAAAAAAAAAAAAABb Q29udGVudF9UeXBlc10ueG1sUEsBAi0AFAAGAAgAAAAhADj9If/WAAAAlAEAAAsAAAAAAAAAAAAA AAAALwEAAF9yZWxzLy5yZWxzUEsBAi0AFAAGAAgAAAAhAOhhCoOmAgAAWAUAAA4AAAAAAAAAAAAA AAAALgIAAGRycy9lMm9Eb2MueG1sUEsBAi0AFAAGAAgAAAAhACiDMKbgAAAACgEAAA8AAAAAAAAA AAAAAAAAAAUAAGRycy9kb3ducmV2LnhtbFBLBQYAAAAABAAEAPMAAAANBgAAAAA= 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правильно применять рабочий инструмент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74624" distR="114300" layoutInCell="1" behindDoc="0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240665</wp:posOffset>
                </wp:positionV>
                <wp:extent cx="2162175" cy="1009650"/>
                <wp:effectExtent b="95250" l="57150" t="38100" r="85725"/>
                <wp:wrapNone/>
                <wp:docPr name="Скругленный прямоугольник 18" id="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.0"/>
                                <w:szCs w:val="24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24.0"/>
                                <w:szCs w:val="24.0"/>
                                <w:rFonts w:ascii="Times New Roman" w:cs="Times New Roman" w:hAnsi="Times New Roman"/>
                              </w:rPr>
                              <w:t>при совместной работе согласовывать свои действия с действиями других работников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6CD29D" id="Скругленный прямоугольник 18" o:spid="_x0000_s1036" style="position:absolute;margin-left:130.2pt;margin-top:18.95pt;width:170.25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2+HIdpQIAAFkFAAAOAAAAZHJzL2Uyb0RvYy54bWysVM1u1DAQviPxDpbvNJuoP3TVbLVqVYRU tVVb1LPXsbsRicfY3k2WExJHkHgGngEhQUvLK2TfiLGTTatSCYS4JDOe/5lvZme3LgsyF8bmoFIa rw0oEYpDlqvLlL46P3j2nBLrmMpYAUqkdCEs3R09fbJT6aFIYApFJgxBJ8oOK53SqXN6GEWWT0XJ 7BpooVAowZTMIWsuo8ywCr2XRZQMBptRBSbTBriwFl/3WyEdBf9SCu6OpbTCkSKlmJsLXxO+E/+N RjtseGmYnua8S4P9QxYlyxUG7V3tM8fIzOS/uSpzbsCCdGscygikzLkINWA18eBBNWdTpkWoBZtj dd8m+//c8qP5iSF5hrPDSSlW4oyaz83V8t3yffOluW6+NjfNzfJD8500P/HxU/OjuQ2i2+Z6+RGF 35orgrbYyErbIfo70yem4yySviu1NKX/Y72kDs1f9M0XtSMcH5N4M4m3NijhKIsHg+3NjTCe6M5c G+teCCiJJ1JqYKayUxxx6DybH1qHcVF/pYeMz6nNIlBuUQifSKFOhcSyMW4crAPgxF5hyJwhVBjn QrnEV4X+grY3k3lR9IbJnw07fW8qAhh747+I2luEyKBcb1zmCsxj0bPXcZeybPVXHWjr9i1w9aRu 5x26658mkC0QBAba7bCaH+TY4ENm3QkzuA64OLji7hg/soAqpdBRlEzBvH3s3esjSlFKSYXrlVL7 ZsaMoKR4qRC/2/H6ut/HwKxvbCXImPuSyX2JmpV7gGOJ8ZhoHkiv74oVKQ2UF3gJxj4qipjiGDul 3JkVs+fatcdbwsV4HNRwBzVzh+pM8xUQPHbO6wtmdIcyhwA9gtUqsuEDnLW6fkQKxjMHMg8gvOtr NwLc34Cl7tb4A3GfD1p3F3H0CwAA//8DAFBLAwQUAAYACAAAACEAE7rgkd8AAAAKAQAADwAAAGRy cy9kb3ducmV2LnhtbEyPwU7DMAyG70i8Q2QkbixZQYWWphMggZA4UThst7QxbdXGKU22dW+POcHN lj/9/v5is7hRHHAOvScN65UCgdR421Or4fPj+eoORIiGrBk9oYYTBtiU52eFya0/0jseqtgKDqGQ Gw1djFMuZWg6dCas/ITEty8/OxN5nVtpZ3PkcDfKRKlUOtMTf+jMhE8dNkO1dxpewnbK3sbkcaja 026N9VB/vw5aX14sD/cgIi7xD4ZffVaHkp1qvycbxKghSdUNoxqubzMQDKRK8VAzmaUZyLKQ/yuU PwAAAP//AwBQSwECLQAUAAYACAAAACEAtoM4kv4AAADhAQAAEwAAAAAAAAAAAAAAAAAAAAAAW0Nv bnRlbnRfVHlwZXNdLnhtbFBLAQItABQABgAIAAAAIQA4/SH/1gAAAJQBAAALAAAAAAAAAAAAAAAA AC8BAABfcmVscy8ucmVsc1BLAQItABQABgAIAAAAIQB2+HIdpQIAAFkFAAAOAAAAAAAAAAAAAAAA AC4CAABkcnMvZTJvRG9jLnhtbFBLAQItABQABgAIAAAAIQATuuCR3wAAAAoBAAAPAAAAAAAAAAAA AAAAAP8EAABkcnMvZG93bnJldi54bWxQSwUGAAAAAAQABADzAAAACwYAAAAA 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rPr>
                          <w:sz w:val="24.0"/>
                          <w:szCs w:val="24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24.0"/>
                          <w:szCs w:val="24.0"/>
                          <w:rFonts w:ascii="Times New Roman" w:cs="Times New Roman" w:hAnsi="Times New Roman"/>
                        </w:rPr>
                        <w:t>при совместной работе согласовывать свои действия с действиями других работников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4020"/>
          <w:tab w:val="left" w:pos="6675"/>
        </w:tabs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w:tab/>
      </w:r>
      <w:r>
        <w:rPr>
          <w:sz w:val="28.0"/>
          <w:szCs w:val="28.0"/>
          <w:rFonts w:ascii="Times New Roman" w:cs="Times New Roman" w:hAnsi="Times New Roman"/>
          <w:lang w:eastAsia="ru-ru"/>
        </w:rPr>
        <w:tab/>
      </w: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jc w:val="center"/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 </w:t>
      </w: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w:drawing>
          <wp:anchor distB="0" locked="0" distL="114300" simplePos="0" distT="0" relativeHeight="251672576" distR="114300" layoutInCell="1" behindDoc="0" allowOverlap="1">
            <wp:simplePos x="0" y="0"/>
            <wp:positionH relativeFrom="column">
              <wp:posOffset>-403860</wp:posOffset>
            </wp:positionH>
            <wp:positionV relativeFrom="paragraph">
              <wp:posOffset>144780</wp:posOffset>
            </wp:positionV>
            <wp:extent cx="1730375" cy="2724150"/>
            <wp:effectExtent b="0" l="0" t="0" r="3175"/>
            <wp:wrapSquare wrapText="bothSides"/>
            <wp:docPr name="Рисунок 13" id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rotozej230.jpg" id="0"/>
                    <pic:cNvPicPr/>
                  </pic:nvPicPr>
                  <pic:blipFill>
                    <a:blip r:embed="rId2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    </w:t>
      </w: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 </w:t>
      </w: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  </w:t>
      </w:r>
      <w:r>
        <w:rPr>
          <w:sz w:val="28.0"/>
          <w:szCs w:val="28.0"/>
          <w:rFonts w:ascii="Times New Roman" w:cs="Times New Roman" w:hAnsi="Times New Roman"/>
          <w:lang w:eastAsia="ru-ru"/>
        </w:rPr>
        <w:drawing>
          <wp:inline distB="0" distL="0" distT="0" distR="0">
            <wp:extent cx="1819275" cy="2596352"/>
            <wp:effectExtent b="0" l="0" t="0" r="0"/>
            <wp:docPr name="Рисунок 16" id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smotrikuda230.jpg" id="0"/>
                    <pic:cNvPicPr/>
                  </pic:nvPicPr>
                  <pic:blipFill>
                    <a:blip r:embed="rId2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66" cy="259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          </w:t>
      </w:r>
      <w:r>
        <w:rPr>
          <w:sz w:val="28.0"/>
          <w:szCs w:val="28.0"/>
          <w:rFonts w:ascii="Times New Roman" w:cs="Times New Roman" w:hAnsi="Times New Roman"/>
          <w:lang w:eastAsia="ru-ru"/>
        </w:rPr>
        <w:drawing>
          <wp:inline distB="0" distL="0" distT="0" distR="0">
            <wp:extent cx="1828800" cy="2752725"/>
            <wp:effectExtent b="9525" l="0" t="0" r="0"/>
            <wp:docPr name="Рисунок 19" id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rabotapodmosti230.jpg" id="0"/>
                    <pic:cNvPicPr/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77696" distR="114300" layoutInCell="1" behindDoc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-281940</wp:posOffset>
                </wp:positionV>
                <wp:extent cx="5848350" cy="904875"/>
                <wp:effectExtent b="104775" l="57150" t="38100" r="76200"/>
                <wp:wrapNone/>
                <wp:docPr name="Скругленный прямоугольник 21" id="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04875"/>
                        </a:xfrm>
                        <a:prstGeom prst="roundRect">
                          <a:avLst/>
                        </a:prstGeom>
                        <a:gradFill rotWithShape="true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scaled="true" ang="1620000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rotWithShape="0" dir="5400000" dist="20000" blurRad="4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52.0"/>
                                <w:szCs w:val="52.0"/>
                                <w:color w:val="00B0F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52.0"/>
                                <w:szCs w:val="52.0"/>
                                <w:color w:val="00B0F0"/>
                                <w:rFonts w:ascii="Times New Roman" w:cs="Times New Roman" w:hAnsi="Times New Roman"/>
                              </w:rPr>
                              <w:t>Применение СИЗ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AB22AA" id="Скругленный прямоугольник 21" o:spid="_x0000_s1037" style="position:absolute;margin-left:-10.8pt;margin-top:-22.2pt;width:460.5pt;height:7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rvEXawMAAFgHAAAOAAAAZHJzL2Uyb0RvYy54bWysVc1uGzcQvgfoOxC816uVtbEsWA78AxcF HMeIU/hMcbnaBbgkS1KW3FOAHFugz9BnKAq0SZO8wvqN8pFcKYrjoklRHVbkzHA4883Mx4Mnq1aS G2Fdo9WU5jsDSoTiumzUfEp/eHH27ZgS55kqmdRKTOmtcPTJ4TePDpZmIoa61rIUlsCJcpOlmdLa ezPJMsdr0TK3o41QUFbatsxja+dZadkS3luZDQeDx9lS29JYzYVzkJ4mJT2M/qtKcP+sqpzwRE4p YvPxa+N3Fr7Z4QGbzC0zdcP7MNh/iKJljcKlG1enzDOysM1nrtqGW+105Xe4bjNdVQ0XMQdkkw/u ZXNVMyNiLgDHmQ1M7v9zyy9uLi1pyikd5pQo1qJG3W/d67uXd6+637s33R/d2+7t3c/dX6R7D+Gv 3d/du6h61725+wXKP7vXBGcB5NK4CfxdmUvb7xyWAZVVZdvwj3zJKoJ/uwFfrDzhEBbj0Xi3QI04 dPuD0XivCE6zj6eNdf47oVsSFlNq9UKVz1HhCDy7OXc+2a/t+nqUZ42UxGp/3fg6QopGTcVyOBOt HDEaqA6i2Nn57ERacsPQNPvHx8fFfpT7RvkkLAb4pd5xzD/VZRLvBnGUI+reS8xg7rZvQZawCpJ/ v2l3r/cI46+/KQ/xfOlVeQwLEN67apPsA0lBNF+DKBtFWBj7/DEmM9xLHGdSoLdiewRby2I1wh1S kSXgLYYFSs4w+pVkHsvW4IBTc0qYnINTuLcJKy2bzeF/As7VrBR94R5OJx+s5ffScdv+QwudMlcn V1HVN6NUIXgRqaXvHr3wwl7V5ZLM5MI+Z4h/lPIvm9CoEQ1Kyga8U0QNoPm0Hx+oUYQwyZk0Netb bByATX2+3WGbGGK/bYWXhalMcxhWfjVbxXHPNyM70+UtOAABxcl0hp81SP+cOX/JLNgQ0YLh/TN8 KqlRNN2vKKm1/ekhebAHSUFLyRLsior+uGBWUCK/Vxi0/Xw0glsfN6NibxgQ2dbMtjVq0Z5ozCIY CtHFZbD3cr2srG6v8RAchVuhYorj7tQ7/ebEJ9bHU8LF0VE0AwUb5s/VleFrSgiFf7G6Ztb0LOPB Txd6zcRsco9nkm1oCaWPFl5XTSShAHXCFfUIG9B3YoL01IT3YXsfrT4+iIcfAAAA//8DAFBLAwQU AAYACAAAACEAtklZoN8AAAAKAQAADwAAAGRycy9kb3ducmV2LnhtbEyPwU7DMAyG70i8Q2Qkblva KUxtaTohBEhjJ8bEOWtMW9E4VZOt3dtjTuz2W/70+3O5mV0vzjiGzpOGdJmAQKq97ajRcPh8XWQg QjRkTe8JNVwwwKa6vSlNYf1EH3jex0ZwCYXCaGhjHAopQ92iM2HpByTeffvRmcjj2Eg7monLXS9X SbKWznTEF1oz4HOL9c/+5DRs5+30Nsn3MXl5iErtdl+HS+q0vr+bnx5BRJzjPwx/+qwOFTsd/Yls EL2GxSpdM8pBKQWCiSzPORw15FkKsirl9QvVLwAAAP//AwBQSwECLQAUAAYACAAAACEAtoM4kv4A AADhAQAAEwAAAAAAAAAAAAAAAAAAAAAAW0NvbnRlbnRfVHlwZXNdLnhtbFBLAQItABQABgAIAAAA IQA4/SH/1gAAAJQBAAALAAAAAAAAAAAAAAAAAC8BAABfcmVscy8ucmVsc1BLAQItABQABgAIAAAA IQDtrvEXawMAAFgHAAAOAAAAAAAAAAAAAAAAAC4CAABkcnMvZTJvRG9jLnhtbFBLAQItABQABgAI AAAAIQC2SVmg3wAAAAoBAAAPAAAAAAAAAAAAAAAAAMUFAABkcnMvZG93bnJldi54bWxQSwUGAAAA AAQABADzAAAA0QYAAAAA 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rPr>
                          <w:sz w:val="52.0"/>
                          <w:szCs w:val="52.0"/>
                          <w:color w:val="00B0F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52.0"/>
                          <w:szCs w:val="52.0"/>
                          <w:color w:val="00B0F0"/>
                          <w:rFonts w:ascii="Times New Roman" w:cs="Times New Roman" w:hAnsi="Times New Roman"/>
                        </w:rPr>
                        <w:t>Применение СИЗ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79744" distR="114300" layoutInCell="1" behindDoc="0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527685</wp:posOffset>
                </wp:positionV>
                <wp:extent cx="2085975" cy="990600"/>
                <wp:effectExtent b="95250" l="57150" t="38100" r="85725"/>
                <wp:wrapNone/>
                <wp:docPr name="Овал 22" id="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ellipse">
                          <a:avLst/>
                        </a:prstGeom>
                        <a:gradFill rotWithShape="true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scaled="true" ang="1620000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rotWithShape="0" dir="5400000" dist="20000" blurRad="4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  <w:t xml:space="preserve">Статья 214 </w:t>
                            </w:r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  <w:t>ТК РФ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4562E9" id="Овал 22" o:spid="_x0000_s1038" style="position:absolute;margin-left:-30.3pt;margin-top:41.55pt;width:164.25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Z5yxNQMAAC0HAAAOAAAAZHJzL2Uyb0RvYy54bWysVUtu2zAQ3RfoHQjuG0mOncRG7MJJkKJA mgR1iqzHFCURoEiWpCOnh+kZim57CR+pQ0pynE+BIKgXNDkczufNzNPxx3UtyR23Tmg1pdleSglX TOdClVP67eb8wxElzoPKQWrFp/SeO/px9v7dcWMmfKArLXNuCRpRbtKYKa28N5MkcaziNbg9bbjC y0LbGjwebZnkFhq0XstkkKYHSaNtbqxm3DmUnrWXdBbtFwVn/qooHPdETinG5uNq47oMazI7hklp wVSCdWHAG6KoQSh0ujV1Bh7IyopnpmrBrHa68HtM14kuCsF4zAGzydIn2SwqMDzmguA4s4XJ/T+z 7PLu2hKRT+lgQImCGmu0+bn5vfm1+UNQhPg0xk1QbWGubXdyuA3Jrgtbh39Mg6wjpvdbTPnaE4bC QXo0Gh+OKGF4Nx6nB2kEPXl4bazzn7iuSdhMKZdSGBfShgncXTiPTlG71+pAzs+FlMRqfyt8FXHC 7msr4PBN1HLEaIQqjWJny+WptOQOsBPGJycno3GUe6F8Kxyl+GsbwoH/ovNWvB/EfcydlRhR6Xa9 7Ifnr/S0f9hZhMkbPGUhnte6ymJYscsfudomi9A+TQpFZQ+iFIpAmOXsAMct+CWOgeTYMFnAKuha iNUIaEhFGoR3NAgFB5znQoLHbW3wgVMlJSBLJArmbYuVlmL7+F8lchXkvCvcy+lkaS9/ko7btR9a 6Axc1ZqKV10KUoXgeeSLrnv0ynO7qPKGLOXKfgWMf9jmn4vQphENSnKBZDKKNwjN4358oUYRwlYO 0lTQtdhRALZFc7cY2xgizjvhJWEm2ykMO79eruMMZ9uBXer8HgcbA4pz6Qw7F5j+BTh/DRYpDqNF 2vZXuBRSY9F0t6Ok0vbHS/Kgj8yDt5Q0SJlY0e8rsJwS+VnhoI2z4TBwbDwMR4eDgMjuzXL3Rq3q U42zmGFHGRa3Qd/LfltYXd8iu8+DV7wCxdB32zvd4dS3VI7fB8bn86iGvGrAX6iFYT0lhMLfrG/B mo5jPLLTpe7p9RnPtLqhJZSer7wuRCShAHWLK9YjHJCT+wkI349A+rvnqPXwlZv9BQAA//8DAFBL AwQUAAYACAAAACEAeOF4SeAAAAAKAQAADwAAAGRycy9kb3ducmV2LnhtbEyPwU7DMAyG70i8Q2Qk blvaDnVbaTohYCdOrAOJW9aYpqJxpibrurfHnMbNlj/9/v5yM7lejDiEzpOCdJ6AQGq86ahVsK+3 sxWIEDUZ3XtCBRcMsKlub0pdGH+mdxx3sRUcQqHQCmyMx0LK0Fh0Osz9EYlv335wOvI6tNIM+szh rpdZkuTS6Y74g9VHfLbY/OxOTkFtL+bzrZPuNdt/PGyXY23Trxel7u+mp0cQEad4heFPn9WhYqeD P5EJolcwy5OcUQWrRQqCgSxfrkEceFisU5BVKf9XqH4BAAD//wMAUEsBAi0AFAAGAAgAAAAhALaD OJL+AAAA4QEAABMAAAAAAAAAAAAAAAAAAAAAAFtDb250ZW50X1R5cGVzXS54bWxQSwECLQAUAAYA CAAAACEAOP0h/9YAAACUAQAACwAAAAAAAAAAAAAAAAAvAQAAX3JlbHMvLnJlbHNQSwECLQAUAAYA CAAAACEAI2ecsTUDAAAtBwAADgAAAAAAAAAAAAAAAAAuAgAAZHJzL2Uyb0RvYy54bWxQSwECLQAU AAYACAAAACEAeOF4SeAAAAAKAQAADwAAAAAAAAAAAAAAAACPBQAAZHJzL2Rvd25yZXYueG1sUEsF BgAAAAAEAAQA8wAAAJwGAAAAAA== 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spacing w:after="0"/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  <w:t xml:space="preserve">Статья 214 </w:t>
                      </w:r>
                    </w:p>
                    <w:p>
                      <w:pPr>
                        <w:jc w:val="center"/>
                        <w:spacing w:after="0"/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  <w:t>ТК РФ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.0"/>
          <w:szCs w:val="28.0"/>
          <w:rFonts w:ascii="Times New Roman" w:cs="Times New Roman" w:hAnsi="Times New Roman"/>
          <w:lang w:eastAsia="ru-ru"/>
        </w:rPr>
        <w:br w:type="textWrapping" w:clear="all"/>
      </w:r>
    </w:p>
    <w:p>
      <w:pPr>
        <w:jc w:val="both"/>
        <w:tabs>
          <w:tab w:val="right" w:pos="9355"/>
        </w:tabs>
        <w:spacing w:after="0"/>
        <w:ind w:left="3119" w:firstLine="567"/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jc w:val="both"/>
        <w:tabs>
          <w:tab w:val="right" w:pos="9355"/>
        </w:tabs>
        <w:spacing w:after="0"/>
        <w:ind w:left="3119" w:firstLine="567"/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w:t>Работник обязан правильно применять средства индивидуальной и коллективной защиты</w:t>
      </w:r>
    </w:p>
    <w:p>
      <w:pPr>
        <w:ind w:left="3119"/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jc w:val="both"/>
        <w:spacing w:after="0"/>
        <w:ind w:right="3685" w:firstLine="709"/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81792" distR="114300" layoutInCell="1" behindDoc="0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50165</wp:posOffset>
                </wp:positionV>
                <wp:extent cx="2085975" cy="990600"/>
                <wp:effectExtent b="95250" l="57150" t="38100" r="85725"/>
                <wp:wrapNone/>
                <wp:docPr name="Овал 24" id="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ellipse">
                          <a:avLst/>
                        </a:prstGeom>
                        <a:gradFill rotWithShape="true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scaled="true" ang="1620000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rotWithShape="0" dir="5400000" dist="20000" blurRad="4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  <w:t>Статья 221</w:t>
                            </w:r>
                            <w:r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  <w:t>ТК РФ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9A0D75" id="Овал 24" o:spid="_x0000_s1039" style="position:absolute;left:0;text-align:left;margin-left:295.2pt;margin-top:3.95pt;width:164.25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dZqONQMAAC0HAAAOAAAAZHJzL2Uyb0RvYy54bWysVUtu2zAQ3RfoHQjuG0n+JLERu3ASpCiQ JkGdIusxRVkEKJIlacvpYXqGottewkfqkJIc51MgCOoFTQ6H83kz83TycVNJsubWCa0mNDtIKeGK 6Vyo5YR+u734cEyJ86BykFrxCb3njn6cvn93Upsx7+lSy5xbgkaUG9dmQkvvzThJHCt5Be5AG67w stC2Ao9Hu0xyCzVar2TSS9PDpNY2N1Yz7hxKz5tLOo32i4Izf10UjnsiJxRj83G1cV2ENZmewHhp wZSCtWHAG6KoQCh0ujN1Dh7IyopnpirBrHa68AdMV4kuCsF4zAGzydIn2cxLMDzmguA4s4PJ/T+z 7Gp9Y4nIJ7Q3oERBhTXa/tz+3v7a/iEoQnxq48aoNjc3tj053IZkN4Wtwj+mQTYR0/sdpnzjCUNh Lz0ejo6GlDC8G43SwzSCnjy8Ntb5T1xXJGwmlEspjAtpwxjWl86jU9TutFqQ8wshJbHa3wlfRpyw +5oKOHwTtRwxGqFKo9jZ5eJMWrIG7ITR6enpcBTlXijfCIcp/pqGcOC/6LwR94O4i7m1EiNaun0v /fD8lZ76R61FGL/BUxbiea2rLIYVu/yRq12yCO3TpFC07ECUQhEIs5wd4rgFv8QxkBwbJgtYBV0L sRoBDalIjfAOe6HggPNcSPC4rQw+cGpJCcglEgXztsFKS7F7/K8SuRJy3hbu5XSytJM/Scft2w8t dA6ubEzFqzYFqULwPPJF2z165bmdl3lNFnJlvwLGP2jyz0Vo04gGJblAMhnGG4TmcT++UKMIYSMH aUpoW+w4ANuguV+MXQwR573wkjCTzRSGnd8sNnGGs36wEkQLnd/jYGNAcS6dYRcC078E52/AIsVh tEjb/hqXQmosmm53lJTa/nhJHvSRefCWkhopEyv6fQWWUyI/Kxy0UTYYBI6Nh8HwqBcQ2b9Z7N+o VXWmcRYz7CjD4jboe9ltC6urO2T3WfCKV6AY+m56pz2c+YbK8fvA+GwW1ZBXDfhLNTeso4RQ+NvN HVjTcoxHdrrSHb0+45lGN7SE0rOV14WIJPSAK9YjHJCTuwkI349A+vvnqPXwlZv+BQAA//8DAFBL AwQUAAYACAAAACEAZgi4Mt4AAAAJAQAADwAAAGRycy9kb3ducmV2LnhtbEyPwU7DMAyG70i8Q2Qk biztGNtamk4I2IkT60DiljWmqWicqsm67u0xp3Gz9X/6/bnYTK4TIw6h9aQgnSUgkGpvWmoU7Kvt 3RpEiJqM7jyhgjMG2JTXV4XOjT/RO4672AguoZBrBTbGPpcy1BadDjPfI3H27QenI69DI82gT1zu OjlPkqV0uiW+YHWPzxbrn93RKajs2Xy+tdK9zvcfi+1qrGz69aLU7c309Agi4hQvMPzpszqU7HTw RzJBdAoesmTBqIJVBoLzLF3zcGBweZ+BLAv5/4PyFwAA//8DAFBLAQItABQABgAIAAAAIQC2gziS /gAAAOEBAAATAAAAAAAAAAAAAAAAAAAAAABbQ29udGVudF9UeXBlc10ueG1sUEsBAi0AFAAGAAgA AAAhADj9If/WAAAAlAEAAAsAAAAAAAAAAAAAAAAALwEAAF9yZWxzLy5yZWxzUEsBAi0AFAAGAAgA AAAhAKl1mo41AwAALQcAAA4AAAAAAAAAAAAAAAAALgIAAGRycy9lMm9Eb2MueG1sUEsBAi0AFAAG AAgAAAAhAGYIuDLeAAAACQEAAA8AAAAAAAAAAAAAAAAAjwUAAGRycy9kb3ducmV2LnhtbFBLBQYA AAAABAAEAPMAAACaBgAAAAA= 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spacing w:after="0"/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  <w:t>Статья 221</w:t>
                      </w:r>
                      <w:r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spacing w:after="0"/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  <w:t>ТК РФ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Работодатель за счет своих </w:t>
      </w:r>
      <w:r>
        <w:rPr>
          <w:sz w:val="28.0"/>
          <w:szCs w:val="28.0"/>
          <w:rFonts w:ascii="Times New Roman" w:cs="Times New Roman" w:hAnsi="Times New Roman"/>
          <w:lang w:eastAsia="ru-ru"/>
        </w:rPr>
        <w:t>средств</w:t>
      </w: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 обязан </w:t>
      </w: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 </w:t>
      </w: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в соответствии с установленными </w:t>
      </w:r>
      <w:r>
        <w:rPr>
          <w:sz w:val="28.0"/>
          <w:szCs w:val="28.0"/>
          <w:rFonts w:ascii="Times New Roman" w:cs="Times New Roman" w:hAnsi="Times New Roman"/>
          <w:lang w:eastAsia="ru-ru"/>
        </w:rPr>
        <w:lastRenderedPageBreak/>
      </w:r>
      <w:r>
        <w:rPr>
          <w:sz w:val="28.0"/>
          <w:szCs w:val="28.0"/>
          <w:rFonts w:ascii="Times New Roman" w:cs="Times New Roman" w:hAnsi="Times New Roman"/>
          <w:lang w:eastAsia="ru-ru"/>
        </w:rPr>
        <w:t>нормами обеспечивать своевременную выдачу специальной одежды, специальной обуви и других средств индивидуальной защиты</w:t>
      </w: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, </w:t>
      </w:r>
      <w:r>
        <w:rPr>
          <w:sz w:val="28.0"/>
          <w:szCs w:val="28.0"/>
          <w:rFonts w:ascii="Times New Roman" w:cs="Times New Roman" w:hAnsi="Times New Roman"/>
          <w:lang w:eastAsia="ru-ru"/>
        </w:rPr>
        <w:t>а также их хранение, стирку, сушку, ремонт и замену.</w:t>
      </w: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82816" distR="114300" layoutInCell="1" behindDoc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248920</wp:posOffset>
                </wp:positionV>
                <wp:extent cx="5619750" cy="1828800"/>
                <wp:effectExtent b="95250" l="57150" t="19050" r="76200"/>
                <wp:wrapNone/>
                <wp:docPr name="Скругленный прямоугольник 25" id="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 исполнения трудовых обязанностей и обязан оплатить возникший по этой причине простой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Статья 220 ТК  РФ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D9522E" id="Скругленный прямоугольник 25" o:spid="_x0000_s1040" style="position:absolute;margin-left:-1.8pt;margin-top:19.6pt;width:442.5pt;height:2in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xLRScqAIAAFkFAAAOAAAAZHJzL2Uyb0RvYy54bWysVM1OGzEQvlfqO1i+l81uEwgRGxSBqCoh QEDF2fHaZCWv7dpONumpUo9U6jP0GapKLRT6Cps36tj7A6JISFUvuzOe/5lvZmd3WQi0YMbmSqY4 3uhhxCRVWS4vU/zu/ODVECPriMyIUJKleMUs3h2/fLFT6hFL1EyJjBkETqQdlTrFM+f0KIosnbGC 2A2lmQQhV6YgDlhzGWWGlOC9EFHS621GpTKZNooya+F1vxbicfDPOaPumHPLHBIphtxc+Jrwnfpv NN4ho0tD9CynTRrkH7IoSC4haOdqnziC5ib/y1WRU6Os4m6DqiJSnOeUhRqgmrj3qJqzGdEs1ALN sbprk/1/bunR4sSgPEtxMsBIkgJmVH2trtcf15+qb9VN9b26rW7XV9VPVP2Gxy/Vr+ouiO6qm/Vn EP6orhHYQiNLbUfg70yfmIazQPquLLkp/B/qRcvQ/FXXfLZ0iMLjYDPe3hrAjCjI4mEyHPbCeKJ7 c22se8NUgTyRYqPmMjuFEYfOk8WhdRAX9Fs9YHxOdRaBcivBfCJCnjIOZUPcOFgHwLE9YdCCAFQI pUy6xFcF/oK2N+O5EJ3h6+cNG31vygIYO+PkeePOIkRW0nXGRS6VecqBcHGTMq/12w7UdfsWuOV0 GeYd99uZTVW2AhAYVW+H1fQghwYfEutOiIF1gKHAirtj+HChyhSrhsJopsyHp969PqAUpBiVsF4p tu/nxDCMxFsJ+N2O+32/j4HpD7YSYMxDyfShRM6LPQVjieGYaBpIr+9ES3Kjigu4BBMfFUREUoid YupMy+y5eu3hllA2mQQ12EFN3KE807QFgsfO+fKCGN2gzAFAj1S7imT0CGe1rh+RVJO5UzwPIPSt rvvajAD2N2CpuTX+QDzkg9b9RRz/AQAA//8DAFBLAwQUAAYACAAAACEAVVwOVeIAAAAJAQAADwAA AGRycy9kb3ducmV2LnhtbEyPQU/CQBCF7yb+h82YeDGwpRgotVtijHDQi6AHuC3doa10Z2t3ofXf O570+Oa9vPdNthxsIy7Y+dqRgsk4AoFUOFNTqeDjfTVKQPigyejGESr4Rg/L/Poq06lxPW3wsg2l 4BLyqVZQhdCmUvqiQqv92LVI7B1dZ3Vg2ZXSdLrnctvIOIpm0uqaeKHSLT5VWJy2Z6vgJVms96+b He1wP3/7On4+2/7upNTtzfD4ACLgEP7C8IvP6JAz08GdyXjRKBhNZ5xUMF3EINhPksk9iAMf4nkM Ms/k/w/yHwAAAP//AwBQSwECLQAUAAYACAAAACEAtoM4kv4AAADhAQAAEwAAAAAAAAAAAAAAAAAA AAAAW0NvbnRlbnRfVHlwZXNdLnhtbFBLAQItABQABgAIAAAAIQA4/SH/1gAAAJQBAAALAAAAAAAA AAAAAAAAAC8BAABfcmVscy8ucmVsc1BLAQItABQABgAIAAAAIQDxLRScqAIAAFkFAAAOAAAAAAAA AAAAAAAAAC4CAABkcnMvZTJvRG9jLnhtbFBLAQItABQABgAIAAAAIQBVXA5V4gAAAAkBAAAPAAAA AAAAAAAAAAAAAAIFAABkcnMvZG93bnJldi54bWxQSwUGAAAAAAQABADzAAAAEQYAAAAA 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>
                      <w:pPr>
                        <w:jc w:val="center"/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 исполнения трудовых обязанностей и обязан оплатить возникший по этой причине простой</w:t>
                      </w:r>
                    </w:p>
                    <w:p>
                      <w:pPr>
                        <w:jc w:val="center"/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Статья 220 ТК  РФ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jc w:val="both"/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w:t>При выдаче СИЗ, применение которых требует от работников практических навыков (респираторы, противогазы, самоспасатели, предохранительные пояса, накомарники, каски и др.), работодатель обеспечивает проведение инструктажа работников о правилах применения указанных СИЗ, простейших способах проверки их работоспособности и исправности, а также организует тренировки по их применению.</w:t>
      </w:r>
      <w:r>
        <w:rPr>
          <w:sz w:val="28.0"/>
          <w:szCs w:val="28.0"/>
          <w:rFonts w:ascii="Times New Roman" w:cs="Times New Roman" w:hAnsi="Times New Roman"/>
          <w:lang w:eastAsia="ru-ru"/>
        </w:rPr>
        <w:drawing>
          <wp:anchor distB="0" locked="0" distL="114300" simplePos="0" distT="0" relativeHeight="251683840" distR="114300" layoutInCell="1" behindDoc="0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3085" cy="628650"/>
            <wp:effectExtent b="0" l="0" t="0" r="0"/>
            <wp:wrapSquare wrapText="bothSides"/>
            <wp:docPr name="Рисунок 26" id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17048600_blog.jpg" id="0"/>
                    <pic:cNvPicPr/>
                  </pic:nvPicPr>
                  <pic:blipFill>
                    <a:blip cstate="print" r:embed="rId2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w:drawing>
          <wp:anchor distB="0" locked="0" distL="114300" simplePos="0" distT="0" relativeHeight="251684864" distR="114300" layoutInCell="1" behindDoc="0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5775" cy="551815"/>
            <wp:effectExtent b="635" l="0" t="0" r="9525"/>
            <wp:wrapSquare wrapText="bothSides"/>
            <wp:docPr name="Рисунок 27" id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17048600_blog.jpg" id="0"/>
                    <pic:cNvPicPr/>
                  </pic:nvPicPr>
                  <pic:blipFill>
                    <a:blip cstate="print" r:embed="rId2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.0"/>
          <w:szCs w:val="28.0"/>
          <w:rFonts w:ascii="Times New Roman" w:cs="Times New Roman" w:hAnsi="Times New Roman"/>
          <w:lang w:eastAsia="ru-ru"/>
        </w:rPr>
        <w:t>СИЗ</w:t>
      </w:r>
      <w:r>
        <w:rPr>
          <w:sz w:val="28.0"/>
          <w:szCs w:val="28.0"/>
          <w:rFonts w:ascii="Times New Roman" w:cs="Times New Roman" w:hAnsi="Times New Roman"/>
          <w:lang w:eastAsia="ru-ru"/>
        </w:rPr>
        <w:t>, выдаваемые работникам, должны соответствовать</w:t>
      </w: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 </w:t>
      </w:r>
      <w:r>
        <w:rPr>
          <w:sz w:val="28.0"/>
          <w:szCs w:val="28.0"/>
          <w:rFonts w:ascii="Times New Roman" w:cs="Times New Roman" w:hAnsi="Times New Roman"/>
          <w:lang w:eastAsia="ru-ru"/>
        </w:rPr>
        <w:t>их</w:t>
      </w: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 полу, росту, размерам, характеру и условиям выполняемой работы </w:t>
      </w: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85888" distR="114300" layoutInCell="1" behindDoc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158750</wp:posOffset>
                </wp:positionV>
                <wp:extent cx="5781675" cy="1543050"/>
                <wp:effectExtent b="114300" l="76200" t="38100" r="104775"/>
                <wp:wrapNone/>
                <wp:docPr name="Скругленный прямоугольник 28" id="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ПОМНИ! Работник</w:t>
                            </w: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 xml:space="preserve"> должен</w:t>
                            </w: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:</w:t>
                            </w:r>
                          </w:p>
                          <w:p>
                            <w:pPr>
                              <w:rPr>
                                <w:sz w:val="24.0"/>
                                <w:szCs w:val="24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24.0"/>
                                <w:szCs w:val="24.0"/>
                                <w:rFonts w:ascii="Times New Roman" w:cs="Times New Roman" w:hAnsi="Times New Roman"/>
                              </w:rPr>
                              <w:t>1.</w:t>
                            </w:r>
                            <w:r>
                              <w:rPr>
                                <w:sz w:val="24.0"/>
                                <w:szCs w:val="24.0"/>
                                <w:rFonts w:ascii="Times New Roman" w:cs="Times New Roman" w:hAnsi="Times New Roman"/>
                              </w:rPr>
                              <w:tab/>
                              <w:t>П</w:t>
                            </w:r>
                            <w:r>
                              <w:rPr>
                                <w:sz w:val="24.0"/>
                                <w:szCs w:val="24.0"/>
                                <w:rFonts w:ascii="Times New Roman" w:cs="Times New Roman" w:hAnsi="Times New Roman"/>
                              </w:rPr>
                              <w:t>равильно применять СИЗ</w:t>
                            </w:r>
                            <w:r>
                              <w:rPr>
                                <w:sz w:val="24.0"/>
                                <w:szCs w:val="24.0"/>
                                <w:rFonts w:ascii="Times New Roman" w:cs="Times New Roman" w:hAnsi="Times New Roman"/>
                              </w:rPr>
                              <w:t>;</w:t>
                            </w:r>
                          </w:p>
                          <w:p>
                            <w:pPr>
                              <w:rPr>
                                <w:sz w:val="24.0"/>
                                <w:szCs w:val="24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24.0"/>
                                <w:szCs w:val="24.0"/>
                                <w:rFonts w:ascii="Times New Roman" w:cs="Times New Roman" w:hAnsi="Times New Roman"/>
                              </w:rPr>
                              <w:t>2.</w:t>
                            </w:r>
                            <w:r>
                              <w:rPr>
                                <w:sz w:val="24.0"/>
                                <w:szCs w:val="24.0"/>
                                <w:rFonts w:ascii="Times New Roman" w:cs="Times New Roman" w:hAnsi="Times New Roman"/>
                              </w:rPr>
                              <w:tab/>
                            </w:r>
                            <w:r>
                              <w:rPr>
                                <w:sz w:val="24.0"/>
                                <w:szCs w:val="24.0"/>
                                <w:rFonts w:ascii="Times New Roman" w:cs="Times New Roman" w:hAnsi="Times New Roman"/>
                              </w:rPr>
                              <w:t>С</w:t>
                            </w:r>
                            <w:r>
                              <w:rPr>
                                <w:sz w:val="24.0"/>
                                <w:szCs w:val="24.0"/>
                                <w:rFonts w:ascii="Times New Roman" w:cs="Times New Roman" w:hAnsi="Times New Roman"/>
                              </w:rPr>
                              <w:t>тавить в известность работодателя (или его представителя) о выходе из строя (неисправности) СИЗ</w:t>
                            </w:r>
                            <w:r>
                              <w:rPr>
                                <w:sz w:val="24.0"/>
                                <w:szCs w:val="24.0"/>
                                <w:rFonts w:ascii="Times New Roman" w:cs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8" o:spid="_x0000_s1041" style="position:absolute;margin-left:4.2pt;margin-top:12.5pt;width:455.25pt;height:12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TR9eqAIAAFkFAAAOAAAAZHJzL2Uyb0RvYy54bWysVM1uEzEQviPxDpbvdLNp0paomypqVYRU laot6tnx2s1KXo+xnWzCCYkjSDwDz4CQoKXlFTZvxNi7SatSIYG47M54/r/52d2bl4rMhHUF6Iym Gx1KhOaQF/oyo6/PD5/tUOI80zlToEVGF8LRveHTJ7uVGYguTEDlwhJ0ot2gMhmdeG8GSeL4RJTM bYARGoUSbMk8svYyyS2r0Hupkm6ns5VUYHNjgQvn8PWgEdJh9C+l4P6VlE54ojKKufn4tfE7Dt9k uMsGl5aZScHbNNg/ZFGyQmPQtasD5hmZ2uI3V2XBLTiQfoNDmYCUBRexBqwm7Tyo5mzCjIi1IDjO rGFy/88tP56dWFLkGe1ipzQrsUf15/pq+W75vv5SX9df65v6Zvmh/k7qn/j4qf5R30bRbX29/IjC b/UVQVsEsjJugP7OzIltOYdkQGUubRn+WC+ZR/AXa/DF3BOOj/3tnXRru08JR1na7212+rE9yZ25 sc6/EFCSQGTUwlTnp9jiiDybHTmPcVF/pYdMyKnJIlJ+oURIROlTIbHsmEx4iAMn9pUlM4ajwjgX 2ndDVegvagctWSi1NtyMYf9o2OoHUxGH8W+M1xYxMmi/Ni4LDfax6Mqnbcqy0V8h0NQdIPDz8Tz2 O+2vejaGfIFDYKHZDmf4YYEAHzHnT5jFdcDFwRX3r/AjFVQZhZaiZAL27WPvQR+nFKWUVLheGXVv pswKStRLjfP7PO31wj5Gptff7iJj70vG9yV6Wu4DtiXFY2J4JIO+VytSWigv8BKMQlQUMc0xdka5 tytm3zdrj7eEi9EoquEOGuaP9JnhwXkAOszO+fyCWdNOmccBPYbVKrLBgzlrdIOlhtHUgyziEAao G1zbFuD+xllqb004EPf5qHV3EYe/AAAA//8DAFBLAwQUAAYACAAAACEAlhtUfd4AAAAIAQAADwAA AGRycy9kb3ducmV2LnhtbEyPzU7DMBCE70i8g7VI3KiTCqo0jVOVPwmJCy2VuLrxNrYar6PYacPb s5zguDOj2W+q9eQ7ccYhukAK8lkGAqkJxlGrYP/5eleAiEmT0V0gVPCNEdb19VWlSxMutMXzLrWC SyiWWoFNqS+ljI1Fr+Ms9EjsHcPgdeJzaKUZ9IXLfSfnWbaQXjviD1b3+GSxOe1Gr+D0+PFs9+7r TY7vbspTu9289Fap25tpswKRcEp/YfjFZ3SomekQRjJRdAqKew4qmD/wIraXebEEcWBhUWQg60r+ H1D/AAAA//8DAFBLAQItABQABgAIAAAAIQC2gziS/gAAAOEBAAATAAAAAAAAAAAAAAAAAAAAAABb Q29udGVudF9UeXBlc10ueG1sUEsBAi0AFAAGAAgAAAAhADj9If/WAAAAlAEAAAsAAAAAAAAAAAAA AAAALwEAAF9yZWxzLy5yZWxzUEsBAi0AFAAGAAgAAAAhAKpNH16oAgAAWQUAAA4AAAAAAAAAAAAA AAAALgIAAGRycy9lMm9Eb2MueG1sUEsBAi0AFAAGAAgAAAAhAJYbVH3eAAAACAEAAA8AAAAAAAAA AAAAAAAAAgUAAGRycy9kb3ducmV2LnhtbFBLBQYAAAAABAAEAPMAAAANBgAAAAA= 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>
                      <w:pPr>
                        <w:jc w:val="center"/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ПОМНИ! Работник</w:t>
                      </w: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 xml:space="preserve"> должен</w:t>
                      </w: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:</w:t>
                      </w:r>
                    </w:p>
                    <w:p>
                      <w:pPr>
                        <w:rPr>
                          <w:sz w:val="24.0"/>
                          <w:szCs w:val="24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24.0"/>
                          <w:szCs w:val="24.0"/>
                          <w:rFonts w:ascii="Times New Roman" w:cs="Times New Roman" w:hAnsi="Times New Roman"/>
                        </w:rPr>
                        <w:t>1.</w:t>
                      </w:r>
                      <w:r>
                        <w:rPr>
                          <w:sz w:val="24.0"/>
                          <w:szCs w:val="24.0"/>
                          <w:rFonts w:ascii="Times New Roman" w:cs="Times New Roman" w:hAnsi="Times New Roman"/>
                        </w:rPr>
                        <w:tab/>
                        <w:t>П</w:t>
                      </w:r>
                      <w:r>
                        <w:rPr>
                          <w:sz w:val="24.0"/>
                          <w:szCs w:val="24.0"/>
                          <w:rFonts w:ascii="Times New Roman" w:cs="Times New Roman" w:hAnsi="Times New Roman"/>
                        </w:rPr>
                        <w:t>равильно применять СИЗ</w:t>
                      </w:r>
                      <w:r>
                        <w:rPr>
                          <w:sz w:val="24.0"/>
                          <w:szCs w:val="24.0"/>
                          <w:rFonts w:ascii="Times New Roman" w:cs="Times New Roman" w:hAnsi="Times New Roman"/>
                        </w:rPr>
                        <w:t>;</w:t>
                      </w:r>
                    </w:p>
                    <w:p>
                      <w:pPr>
                        <w:rPr>
                          <w:sz w:val="24.0"/>
                          <w:szCs w:val="24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24.0"/>
                          <w:szCs w:val="24.0"/>
                          <w:rFonts w:ascii="Times New Roman" w:cs="Times New Roman" w:hAnsi="Times New Roman"/>
                        </w:rPr>
                        <w:t>2.</w:t>
                      </w:r>
                      <w:r>
                        <w:rPr>
                          <w:sz w:val="24.0"/>
                          <w:szCs w:val="24.0"/>
                          <w:rFonts w:ascii="Times New Roman" w:cs="Times New Roman" w:hAnsi="Times New Roman"/>
                        </w:rPr>
                        <w:tab/>
                      </w:r>
                      <w:r>
                        <w:rPr>
                          <w:sz w:val="24.0"/>
                          <w:szCs w:val="24.0"/>
                          <w:rFonts w:ascii="Times New Roman" w:cs="Times New Roman" w:hAnsi="Times New Roman"/>
                        </w:rPr>
                        <w:t>С</w:t>
                      </w:r>
                      <w:r>
                        <w:rPr>
                          <w:sz w:val="24.0"/>
                          <w:szCs w:val="24.0"/>
                          <w:rFonts w:ascii="Times New Roman" w:cs="Times New Roman" w:hAnsi="Times New Roman"/>
                        </w:rPr>
                        <w:t>тавить в известность работодателя (или его представителя) о выходе из строя (неисправности) СИЗ</w:t>
                      </w:r>
                      <w:r>
                        <w:rPr>
                          <w:sz w:val="24.0"/>
                          <w:szCs w:val="24.0"/>
                          <w:rFonts w:ascii="Times New Roman" w:cs="Times New Roman" w:hAnsi="Times New Roman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46976" distR="114300" layoutInCell="1" behindDoc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156210</wp:posOffset>
                </wp:positionV>
                <wp:extent cx="5848350" cy="904875"/>
                <wp:effectExtent b="104775" l="57150" t="38100" r="76200"/>
                <wp:wrapNone/>
                <wp:docPr name="Скругленный прямоугольник 29" id="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04875"/>
                        </a:xfrm>
                        <a:prstGeom prst="roundRect">
                          <a:avLst/>
                        </a:prstGeom>
                        <a:gradFill rotWithShape="true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scaled="true" ang="1620000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rotWithShape="0" dir="5400000" dist="20000" blurRad="4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52.0"/>
                                <w:szCs w:val="52.0"/>
                                <w:color w:val="00B0F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52.0"/>
                                <w:szCs w:val="52.0"/>
                                <w:color w:val="00B0F0"/>
                                <w:rFonts w:ascii="Times New Roman" w:cs="Times New Roman" w:hAnsi="Times New Roman"/>
                              </w:rPr>
                              <w:t>Соблюдение инструкций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7383E5" id="Скругленный прямоугольник 29" o:spid="_x0000_s1042" style="position:absolute;margin-left:4.2pt;margin-top:12.3pt;width:460.5pt;height:71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AGbVawMAAFgHAAAOAAAAZHJzL2Uyb0RvYy54bWysVctuGzcU3RfoPxDc16ORNbYkWA78gIsC bmLEKbymOBzNABySJSlL7ipAli3Qb+g3FAXapEl+YfxHOSRHsuq66APVYkTee3kf514eHj1bt5Lc CusarWY03xtQIhTXZaMWM/rNq4svxpQ4z1TJpFZiRu+Eo8+OP//saGWmYqhrLUthCZwoN12ZGa29 N9Msc7wWLXN72ggFZaVtyzy2dpGVlq3gvZXZcDA4yFbalsZqLpyD9Dwp6XH0X1WC+xdV5YQnckaR m49fG7/z8M2Oj9h0YZmpG96nwf5DFi1rFIJuXZ0zz8jSNn9y1Tbcaqcrv8d1m+mqariINaCafPCo muuaGRFrATjObGFy/59b/vz2ypKmnNHhhBLFWvSo+6l7e//6/k33c/eu+6V7372//777jXQfIfyx +737EFUfunf3P0D5a/eW4CyAXBk3hb9rc2X7ncMyoLKubBv+US9ZR/DvtuCLtSccwmI8Gu8X6BGH bjIYjQ+L4DR7OG2s818K3ZKwmFGrl6p8iQ5H4NntpfPJfmPX96O8aKQkVvubxtcRUgxqapbDmWjl iNFAdRDFzi7mZ9KSW4ahmZyenhaTKPeN8klYDPBLs+OY/1qXSbwfxFGOrHsvsYKF242CKmEVJH8f af+w9wjjfx8pD/n801B5TAsQPgq1LfaJoiBabECUjSIsXPv8ADczxCWOMykwW3nfSVy02I0QQyqy ArzFsEDLGa5+JZnHsjU44NSCEiYX4BTubcJKy2Z7+K+AczUrRd+4p8vJBxv5o3Lcrv8wQufM1clV VPUlSBWSF5Fa+unRSy/sdV2uyFwu7UuG/Eep/rIJgxrRoKRswDtF1ACaP87jEz2KECY5k6Zm/YiN A7BpzncnbJtDnLed9LJwK9M9DCu/nq/jdc8PgpcgmuvyDhyAhOLNdIZfNCj/kjl/xSzYENmC4f0L fCqp0TTdryiptf3uKXmwB0lBS8kK7IqOfrtkVlAiv1K4aJN8NIJbHzej4nAYENnVzHc1atmeadzF HBNleFwGey83y8rq9gYPwUmIChVTHLHT7PSbM59YH08JFycn0QwUbJi/VNeGbyghNP7V+oZZ07OM Bz891xsmZtNHPJNsw0gofbL0umoiCT3gin6EDeg7MUF6asL7sLuPVg8P4vEnAAAA//8DAFBLAwQU AAYACAAAACEACXUlzt0AAAAIAQAADwAAAGRycy9kb3ducmV2LnhtbEyPwU7DMAyG70i8Q2Qkbixt VcpWmk4IAdLYiTFxzhrTVjROlWRr9/aYEzva/6ffn6v1bAdxQh96RwrSRQICqXGmp1bB/vP1bgki RE1GD45QwRkDrOvrq0qXxk30gaddbAWXUCi1gi7GsZQyNB1aHRZuROLs23mrI4++lcbricvtILMk KaTVPfGFTo/43GHzsztaBZt5M71N8t0nL/cxz7fbr/05tUrd3sxPjyAizvEfhj99VoeanQ7uSCaI QcEyZ1BBlhcgOF5lK14cmCseUpB1JS8fqH8BAAD//wMAUEsBAi0AFAAGAAgAAAAhALaDOJL+AAAA 4QEAABMAAAAAAAAAAAAAAAAAAAAAAFtDb250ZW50X1R5cGVzXS54bWxQSwECLQAUAAYACAAAACEA OP0h/9YAAACUAQAACwAAAAAAAAAAAAAAAAAvAQAAX3JlbHMvLnJlbHNQSwECLQAUAAYACAAAACEA AwBm1WsDAABYBwAADgAAAAAAAAAAAAAAAAAuAgAAZHJzL2Uyb0RvYy54bWxQSwECLQAUAAYACAAA ACEACXUlzt0AAAAIAQAADwAAAAAAAAAAAAAAAADFBQAAZHJzL2Rvd25yZXYueG1sUEsFBgAAAAAE AAQA8wAAAM8GAAAAAA== 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rPr>
                          <w:sz w:val="52.0"/>
                          <w:szCs w:val="52.0"/>
                          <w:color w:val="00B0F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52.0"/>
                          <w:szCs w:val="52.0"/>
                          <w:color w:val="00B0F0"/>
                          <w:rFonts w:ascii="Times New Roman" w:cs="Times New Roman" w:hAnsi="Times New Roman"/>
                        </w:rPr>
                        <w:t>Соблюдение инструкций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89984" distR="114300" layoutInCell="1" behindDoc="0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174625</wp:posOffset>
                </wp:positionV>
                <wp:extent cx="2085975" cy="990600"/>
                <wp:effectExtent b="95250" l="57150" t="38100" r="85725"/>
                <wp:wrapNone/>
                <wp:docPr name="Овал 30" id="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ellipse">
                          <a:avLst/>
                        </a:prstGeom>
                        <a:gradFill rotWithShape="true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scaled="true" ang="1620000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rotWithShape="0" dir="5400000" dist="20000" blurRad="4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  <w:t xml:space="preserve">Статья 214 </w:t>
                            </w:r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  <w:t>ТК РФ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9F375E" id="Овал 30" o:spid="_x0000_s1043" style="position:absolute;margin-left:236.7pt;margin-top:13.75pt;width:164.25pt;height:7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j/b1NQMAAC0HAAAOAAAAZHJzL2Uyb0RvYy54bWysVUtu2zAQ3RfoHQjuG0n+JLERu3ASpCiQ JkGdIusxRVkEKJIlacvpYXqGottewkfqkJIc51MgCOoFTQ6H83kz83TycVNJsubWCa0mNDtIKeGK 6Vyo5YR+u734cEyJ86BykFrxCb3njn6cvn93Upsx7+lSy5xbgkaUG9dmQkvvzThJHCt5Be5AG67w stC2Ao9Hu0xyCzVar2TSS9PDpNY2N1Yz7hxKz5tLOo32i4Izf10UjnsiJxRj83G1cV2ENZmewHhp wZSCtWHAG6KoQCh0ujN1Dh7IyopnpirBrHa68AdMV4kuCsF4zAGzydIn2cxLMDzmguA4s4PJ/T+z 7Gp9Y4nIJ7SP8CiosEbbn9vf21/bPwRFiE9t3BjV5ubGtieH25DsprBV+Mc0yCZier/DlG88YSjs pcfD0dGQEoZ3o1F6mEajycNrY53/xHVFwmZCuZTCuJA2jGF96Tw6Re1OqwU5vxBSEqv9nfBlxAm7 r6mAwzdRyxGjEao0ip1dLs6kJWvAThidnp4OR1HuhfKNcJjir2kIB/6LzhtxP4i7mFsrMaKl2/fS D89f6al/1FqE8Rs8ZSGe17rKYlixyx+52iWL0D5NCkXLDkQpFIEwy9khjlvwSxwDybFhsoBV0LUQ qxHQkIrUCO+wFwoOOM+FBI/byuADp5aUgFwiUTBvG6y0FLvH/yqRKyHnbeFeTidLO/mTdNy+/dBC 5+DKxlS8alOQKgTPI1+03aNXntt5mddkIVf2K2D8gyb/XIQ2jWhQkgskk2G8QWge9+MLNYoQNnKQ poS2xY4DsA2a+8XYxRBx3gsvCTPZTGHY+c1iE2c4OwpWgmih83scbAwozqUz7EJg+pfg/A1YpDiM FmnbX+NSSI1F0+2OklLbHy/Jgz4yD95SUiNlYkW/r8BySuRnhYM2ygYDNOvjYTA86gVE9m8W+zdq VZ1pnMUMO8qwuA36XnbbwurqDtl9FrziFSiGvpveaQ9nvqFy/D4wPptFNeRVA/5SzQ3rKCEU/nZz B9a0HOORna50R6/PeKbRDS2h9GzldSEiCT3givUIB+TkbgLC9yOQ/v45aj185aZ/AQAA//8DAFBL AwQUAAYACAAAACEA6TClQOAAAAAKAQAADwAAAGRycy9kb3ducmV2LnhtbEyPwU7DMBBE70j8g7VI 3KiTNCVpiFMhoCdObQpSb25s4oh4HcVumv49ywmOq3maeVtuZtuzSY++cyggXkTANDZOddgKONTb hxyYDxKV7B1qAVftYVPd3pSyUO6COz3tQ8uoBH0hBZgQhoJz3xhtpV+4QSNlX260MtA5tlyN8kLl tudJFD1yKzukBSMH/WJ0870/WwG1uarP947bt+TwkW6zqTbx8VWI+7v5+QlY0HP4g+FXn9ShIqeT O6PyrBeQZsuUUAFJtgJGQB7Fa2AnIvPlCnhV8v8vVD8AAAD//wMAUEsBAi0AFAAGAAgAAAAhALaD OJL+AAAA4QEAABMAAAAAAAAAAAAAAAAAAAAAAFtDb250ZW50X1R5cGVzXS54bWxQSwECLQAUAAYA CAAAACEAOP0h/9YAAACUAQAACwAAAAAAAAAAAAAAAAAvAQAAX3JlbHMvLnJlbHNQSwECLQAUAAYA CAAAACEAyI/29TUDAAAtBwAADgAAAAAAAAAAAAAAAAAuAgAAZHJzL2Uyb0RvYy54bWxQSwECLQAU AAYACAAAACEA6TClQOAAAAAKAQAADwAAAAAAAAAAAAAAAACPBQAAZHJzL2Rvd25yZXYueG1sUEsF BgAAAAAEAAQA8wAAAJwGAAAAAA== 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spacing w:after="0"/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  <w:t xml:space="preserve">Статья 214 </w:t>
                      </w:r>
                    </w:p>
                    <w:p>
                      <w:pPr>
                        <w:jc w:val="center"/>
                        <w:spacing w:after="0"/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  <w:t>ТК РФ</w:t>
                      </w:r>
                    </w:p>
                  </w:txbxContent>
                </v:textbox>
              </v:oval>
            </w:pict>
          </mc:Fallback>
        </mc:AlternateContent>
      </w:r>
    </w:p>
    <w:p>
      <w:pPr>
        <w:jc w:val="both"/>
        <w:spacing w:after="0"/>
        <w:ind w:right="4960" w:firstLine="709"/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w:t>Работник обязан соблюдать требования охраны труда</w:t>
      </w: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53120" distR="114300" layoutInCell="1" behindDoc="0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-172720</wp:posOffset>
                </wp:positionV>
                <wp:extent cx="5581650" cy="1968500"/>
                <wp:effectExtent b="88900" l="57150" t="38100" r="76200"/>
                <wp:wrapNone/>
                <wp:docPr name="Скругленный прямоугольник 31" id="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968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Инструкция по охране труда содержит:</w:t>
                            </w:r>
                          </w:p>
                          <w:p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Общие требования охраны труда</w:t>
                            </w: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;</w:t>
                            </w:r>
                          </w:p>
                          <w:p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Требования охраны труда перед началом работы</w:t>
                            </w: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;</w:t>
                            </w:r>
                          </w:p>
                          <w:p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Требования</w:t>
                            </w: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 xml:space="preserve"> охраны </w:t>
                            </w: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труда</w:t>
                            </w: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 xml:space="preserve"> во время работы</w:t>
                            </w: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;</w:t>
                            </w:r>
                          </w:p>
                          <w:p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>Требования охраны труда в аварийных ситуациях;</w:t>
                            </w:r>
                          </w:p>
                          <w:p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  <w:t xml:space="preserve">Требования охраны труда по окончании работы. </w:t>
                            </w:r>
                          </w:p>
                          <w:p>
                            <w:pPr>
                              <w:pStyle w:val="a6"/>
                              <w:ind w:left="786"/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</w:pPr>
                          </w:p>
                          <w:p>
                            <w:pPr>
                              <w:ind w:left="426"/>
                              <w:rPr>
                                <w:sz w:val="28.0"/>
                                <w:szCs w:val="28.0"/>
                                <w:rFonts w:ascii="Times New Roman" w:cs="Times New Roman" w:hAnsi="Times New Roman"/>
                              </w:rPr>
                            </w:pP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7AC53E" id="Скругленный прямоугольник 31" o:spid="_x0000_s1044" style="position:absolute;margin-left:8.2pt;margin-top:-13.6pt;width:439.5pt;height:1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fAZJqQIAAFkFAAAOAAAAZHJzL2Uyb0RvYy54bWysVN1u0zAUvkfiHSzfszSlHV21dKo2DSFN 27QN7dp17DUisY3tNilXSLsEiWfgGRASbGy8gvtGHDs/m8YkEOIm8fH5/853vL1TFTlaMm0yKRIc b/QwYoLKNBMXCX59tv9shJGxRKQkl4IleMUM3pk8fbJdqjHry7nMU6YRBBFmXKoEz61V4ygydM4K YjakYgKUXOqCWBD1RZRqUkL0Io/6vd5mVEqdKi0pMwZu92olnoT4nDNqjzg3zKI8wVCbDV8dvjP/ jSbbZHyhiZpntCmD/EMVBckEJO1C7RFL0EJnv4UqMqqlkdxuUFlEkvOMstADdBP3HnRzOieKhV4A HKM6mMz/C0sPl8caZWmCn8cYCVLAjNxnd7V+v750X9y1++pu3M36g/uO3E+4/OR+uNugunXX64+g /OauEPgCkKUyY4h3qo51Ixk4elQqrgv/h35RFcBfdeCzyiIKl8PhKN4cwowo6OKtzdGwF8YT3bkr bexLJgvkDwnWciHSExhxQJ4sD4yFvGDf2oHga6qrCCe7ypkvJBcnjEPbkDcO3oFwbDfXaEmAKoRS JuzAdwXxgrV341med479Pzs29t6VBTJ2zn+RtfMImaWwnXORCakfy56+CYOAknlt3yJQ9+0hsNWs CvOOR+3MZjJdAQm0rLfDKLqfAcAHxNhjomEdYCiw4vYIPjyXZYJlc8JoLvW7x+69PbAUtBiVsF4J Nm8XRDOM8lcC+LsVDwZ+H4MwGL7og6Dva2b3NWJR7EoYC1AUqgtHb2/z9si1LM7hJZj6rKAigkLu BFOrW2HX1msPbwll02kwgx1UxB6IU0VbInjunFXnRKuGZRYIeijbVSTjBzyrbf2IhJwurORZIKGH usa1GQHsb+BS89b4B+K+HKzuXsTJLwAAAP//AwBQSwMEFAAGAAgAAAAhAE+3vWvgAAAACgEAAA8A AABkcnMvZG93bnJldi54bWxMj8FOwzAMhu9IvENkJG5bSoCt65pOEwKOSFunsWPWhLascUqSreXt MSc4/van35/z1Wg7djE+tA4l3E0TYAYrp1usJezKl0kKLESFWnUOjYRvE2BVXF/lKtNuwI25bGPN qARDpiQ0MfYZ56FqjFVh6nqDtPtw3qpI0ddcezVQue24SJIZt6pFutCo3jw1pjptz1bC232Pi/d1 eXrd7Z+/PofDXOxLL+XtzbheAotmjH8w/OqTOhTkdHRn1IF1lGcPREqYiLkARkC6eKTJUYJIRQq8 yPn/F4ofAAAA//8DAFBLAQItABQABgAIAAAAIQC2gziS/gAAAOEBAAATAAAAAAAAAAAAAAAAAAAA AABbQ29udGVudF9UeXBlc10ueG1sUEsBAi0AFAAGAAgAAAAhADj9If/WAAAAlAEAAAsAAAAAAAAA AAAAAAAALwEAAF9yZWxzLy5yZWxzUEsBAi0AFAAGAAgAAAAhAGd8BkmpAgAAWQUAAA4AAAAAAAAA AAAAAAAALgIAAGRycy9lMm9Eb2MueG1sUEsBAi0AFAAGAAgAAAAhAE+3vWvgAAAACgEAAA8AAAAA AAAAAAAAAAAAAwUAAGRycy9kb3ducmV2LnhtbFBLBQYAAAAABAAEAPMAAAAQBgAAAAA= 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Инструкция по охране труда содержит:</w:t>
                      </w:r>
                    </w:p>
                    <w:p>
                      <w:pPr>
                        <w:pStyle w:val="a6"/>
                        <w:numPr>
                          <w:ilvl w:val="0"/>
                          <w:numId w:val="4"/>
                        </w:numP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Общие требования охраны труда</w:t>
                      </w: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;</w:t>
                      </w:r>
                    </w:p>
                    <w:p>
                      <w:pPr>
                        <w:pStyle w:val="a6"/>
                        <w:numPr>
                          <w:ilvl w:val="0"/>
                          <w:numId w:val="4"/>
                        </w:numP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Требования охраны труда перед началом работы</w:t>
                      </w: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;</w:t>
                      </w:r>
                    </w:p>
                    <w:p>
                      <w:pPr>
                        <w:pStyle w:val="a6"/>
                        <w:numPr>
                          <w:ilvl w:val="0"/>
                          <w:numId w:val="4"/>
                        </w:numP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Требования</w:t>
                      </w: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 xml:space="preserve"> охраны </w:t>
                      </w: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труда</w:t>
                      </w: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 xml:space="preserve"> во время работы</w:t>
                      </w: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;</w:t>
                      </w:r>
                    </w:p>
                    <w:p>
                      <w:pPr>
                        <w:pStyle w:val="a6"/>
                        <w:numPr>
                          <w:ilvl w:val="0"/>
                          <w:numId w:val="4"/>
                        </w:numP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>Требования охраны труда в аварийных ситуациях;</w:t>
                      </w:r>
                    </w:p>
                    <w:p>
                      <w:pPr>
                        <w:pStyle w:val="a6"/>
                        <w:numPr>
                          <w:ilvl w:val="0"/>
                          <w:numId w:val="4"/>
                        </w:numP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  <w:t xml:space="preserve">Требования охраны труда по окончании работы. </w:t>
                      </w:r>
                    </w:p>
                    <w:p>
                      <w:pPr>
                        <w:pStyle w:val="a6"/>
                        <w:ind w:left="786"/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</w:pPr>
                    </w:p>
                    <w:p>
                      <w:pPr>
                        <w:ind w:left="426"/>
                        <w:rPr>
                          <w:sz w:val="28.0"/>
                          <w:szCs w:val="28.0"/>
                          <w:rFonts w:ascii="Times New Roman" w:cs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jc w:val="both"/>
        <w:ind w:firstLine="709"/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w:t>Действующие инструкции по охране труда для работников структурного подразделения организации, а также перечень этих инструкций хранится у руководителя подразделения.</w:t>
      </w:r>
    </w:p>
    <w:p>
      <w:pPr>
        <w:jc w:val="both"/>
        <w:ind w:firstLine="709"/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w:t>Инструкции по охране труда для работников могут быть выданы им на руки для изучения при первичном инструктаже либо вывешены на рабочих местах или участках, либо хранятся в ином месте, доступном для работников.</w:t>
      </w: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61312" distR="114300" layoutInCell="1" behindDoc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142875</wp:posOffset>
                </wp:positionV>
                <wp:extent cx="5848350" cy="904875"/>
                <wp:effectExtent b="104775" l="57150" t="38100" r="76200"/>
                <wp:wrapNone/>
                <wp:docPr name="Скругленный прямоугольник 32" id="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04875"/>
                        </a:xfrm>
                        <a:prstGeom prst="roundRect">
                          <a:avLst/>
                        </a:prstGeom>
                        <a:gradFill rotWithShape="true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scaled="true" ang="1620000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rotWithShape="0" dir="5400000" dist="20000" blurRad="4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52.0"/>
                                <w:szCs w:val="52.0"/>
                                <w:color w:val="00B0F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52.0"/>
                                <w:szCs w:val="52.0"/>
                                <w:color w:val="00B0F0"/>
                                <w:rFonts w:ascii="Times New Roman" w:cs="Times New Roman" w:hAnsi="Times New Roman"/>
                              </w:rPr>
                              <w:t>Соблюдение трудовой дисциплины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9F3C80" id="Скругленный прямоугольник 32" o:spid="_x0000_s1045" style="position:absolute;margin-left:-6.3pt;margin-top:11.25pt;width:460.5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UvLSawMAAFgHAAAOAAAAZHJzL2Uyb0RvYy54bWysVctuGzcU3RfoPxCzr0cja2JJsBz4ARcF 3MSIU3hNcTgaAhySJSlL7qpAlwnQb+g3BAHapEl/YfxHPSRHsuK46APVYkTee3kf514eHj5dt5Lc cOuEVrOs2BtkhCumK6EWs+y7l+dfjTPiPFUVlVrxWXbLXfb06MsvDldmyoe60bLilsCJctOVmWWN 92aa5441vKVuTxuuoKy1banH1i7yytIVvLcyHw4GT/KVtpWxmnHnID1Lyuwo+q9rzvzzunbcEznL kJuPXxu/8/DNjw7pdGGpaQTr06D/IYuWCoWgW1dn1FOytOIzV61gVjtd+z2m21zXtWA81oBqisGD aq4aanisBeA4s4XJ/X9u2bObS0tENcv2hxlRtEWPul+6d3c/3v3Uvened2+7D92Hu1fdb6T7A8Kf u9+7j1H1sXt/9xrKX7t3BGcB5Mq4KfxdmUvb7xyWAZV1bdvwj3rJOoJ/uwWfrz1hEJbj0Xi/RI8Y dJPBaHxQBqf5/Wljnf+a65aExSyzeqmqF+hwBJ7eXDif7Dd2fT+qcyElsdpfC99ESDGoqVkOZ6KV I0YD1UEUO7uYn0pLbiiGZnJyclJOotwL5ZOwHOCXZsdR/62ukng/iKMcWfdeYgULtxsFVcIqSP4+ 0v5B7xHG/z5SEfL5p6GKmBYgfBBqW+wjRUG02IAohSI0XPviCW5miEsco5Jjtoq+k7hosRshhlRk BXjLYYmWU1z9WlKPZWtwwKlFRqhcgFOYtwkrLcX28F8B5xpa8b5xj5dTDDbyB+W4Xf9hhM6oa5Kr qOpLkCokzyO19NOjl57bq6Zakblc2hcU+Y9S/ZUIgxrRyEglwDtl1ACaT+fxkR5FCJOcStPQfsTG Adg057sTts0hzttOenm4lekehpVfz9fxuheT4CWI5rq6BQcgoXgznWHnAuVfUOcvqQUbIlswvH+O Ty01mqb7VUYabX94TB7sQVLQZmQFdkVHv19SyzMiv1G4aJNiNIJbHzej8mAYENnVzHc1atmeatzF AhNlWFwGey83y9rq9hoPwXGIChVVDLHT7PSbU59YH08J48fH0QwUbKi/UFeGbSghNP7l+ppa07OM Bz890xsmptMHPJNsw0gofbz0uhaRhO5xRT/CBvSdmCA9NeF92N1Hq/sH8ehPAAAA//8DAFBLAwQU AAYACAAAACEA55KDAt8AAAAKAQAADwAAAGRycy9kb3ducmV2LnhtbEyPwU7DMBBE70j8g7VI3Fo7 URKVNE6FECCVnigVZzfeJhHxOrLdJv17zIkeV/M087bazGZgF3S+tyQhWQpgSI3VPbUSDl9vixUw HxRpNVhCCVf0sKnv7ypVajvRJ172oWWxhHypJHQhjCXnvunQKL+0I1LMTtYZFeLpWq6dmmK5GXgq RMGN6ikudGrElw6bn/3ZSNjO2+l94h9OvOYhy3a778M1MVI+PszPa2AB5/APw59+VIc6Oh3tmbRn g4RFkhYRlZCmObAIPIlVBuwYySIXwOuK375Q/wIAAP//AwBQSwECLQAUAAYACAAAACEAtoM4kv4A AADhAQAAEwAAAAAAAAAAAAAAAAAAAAAAW0NvbnRlbnRfVHlwZXNdLnhtbFBLAQItABQABgAIAAAA IQA4/SH/1gAAAJQBAAALAAAAAAAAAAAAAAAAAC8BAABfcmVscy8ucmVsc1BLAQItABQABgAIAAAA IQDaUvLSawMAAFgHAAAOAAAAAAAAAAAAAAAAAC4CAABkcnMvZTJvRG9jLnhtbFBLAQItABQABgAI AAAAIQDnkoMC3wAAAAoBAAAPAAAAAAAAAAAAAAAAAMUFAABkcnMvZG93bnJldi54bWxQSwUGAAAA AAQABADzAAAA0QYAAAAA 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rPr>
                          <w:sz w:val="52.0"/>
                          <w:szCs w:val="52.0"/>
                          <w:color w:val="00B0F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52.0"/>
                          <w:szCs w:val="52.0"/>
                          <w:color w:val="00B0F0"/>
                          <w:rFonts w:ascii="Times New Roman" w:cs="Times New Roman" w:hAnsi="Times New Roman"/>
                        </w:rPr>
                        <w:t>Соблюдение трудовой дисциплины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jc w:val="right"/>
        <w:spacing w:after="0"/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jc w:val="both"/>
        <w:spacing w:after="0"/>
        <w:ind w:left="3119" w:firstLine="709"/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mc:AlternateContent>
          <mc:Choice Requires="wps">
            <w:drawing>
              <wp:anchor distB="0" locked="0" distL="114300" simplePos="0" distT="0" relativeHeight="251675648" distR="114300" layoutInCell="1" behindDoc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274955</wp:posOffset>
                </wp:positionV>
                <wp:extent cx="2085975" cy="990600"/>
                <wp:effectExtent b="95250" l="57150" t="38100" r="85725"/>
                <wp:wrapNone/>
                <wp:docPr name="Овал 35" id="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ellipse">
                          <a:avLst/>
                        </a:prstGeom>
                        <a:gradFill rotWithShape="true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scaled="true" ang="1620000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rotWithShape="0" dir="5400000" dist="20000" blurRad="4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  <w:t>Статья 21</w:t>
                            </w:r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sz w:val="32.0"/>
                                <w:szCs w:val="32.0"/>
                                <w:rFonts w:ascii="Times New Roman" w:cs="Times New Roman" w:hAnsi="Times New Roman"/>
                              </w:rPr>
                              <w:t>ТК РФ</w:t>
                            </w:r>
                          </w:p>
                        </w:txbxContent>
                      </wps:txbx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41D0D6" id="Овал 35" o:spid="_x0000_s1046" style="position:absolute;left:0;text-align:left;margin-left:-28.8pt;margin-top:21.65pt;width:164.25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fJ4K4NAMAAC0HAAAOAAAAZHJzL2Uyb0RvYy54bWysVUtu2zAQ3RfoHQjuG0n+JLERu3ASpCiQ JkGdIusxRUkEKJIl6U96mJ6h6LaX8JE6pCTH+RQIgnpBk8PhfN7MPJ183NSSrLh1QqsJzQ5SSrhi OheqnNBvtxcfjilxHlQOUis+offc0Y/T9+9O1mbMe7rSMueWoBHlxmszoZX3ZpwkjlW8BnegDVd4 WWhbg8ejLZPcwhqt1zLppelhstY2N1Yz7hxKz5tLOo32i4Izf10UjnsiJxRj83G1cV2ENZmewLi0 YCrB2jDgDVHUIBQ63Zk6Bw9kacUzU7VgVjtd+AOm60QXhWA85oDZZOmTbOYVGB5zQXCc2cHk/p9Z drW6sUTkE9ofUqKgxhptf25/b39t/xAUIT5r48aoNjc3tj053IZkN4Wtwz+mQTYR0/sdpnzjCUNh Lz0ejo7QNsO70Sg9TCPoycNrY53/xHVNwmZCuZTCuJA2jGF16Tw6Re1OqwU5vxBSEqv9nfBVxAm7 r6mAwzdRyxGjEao0ip0tF2fSkhVgJ4xOT0+Hoyj3QvlGOEzx1zSEA/9F5424H8RdzK2VGFHp9r30 w/NXeuoftRZh/AZPWYjnta6yGFbs8keudskitE+TQlHZgSiFIhBmOTvEcQt+iWMgOTZMFrAKuhZi NQIaUpE1wjvshYIDznMhweO2NvjAqZISkCUSBfO2wUpLsXv8rxK5CnLeFu7ldLK0kz9Jx+3bDy10 Dq5qTMWrNgWpQvA88kXbPXrpuZ1X+Zos5NJ+BYx/0OSfi9CmEQ1KcoFkMow3CM3jfnyhRhHCRg7S VNC22HEAtkFzvxi7GCLOe+ElYSabKQw7v1ls4gz3opUgWuj8HgcbA4pz6Qy7EJj+JTh/AxYpDqNF 2vbXuBRSY9F0u6Ok0vbHS/Kgj8yDt5SskTKxot+XYDkl8rPCQRtlg0Hg2HgYDI8wGmL3bxb7N2pZ n2mcxQw7yrC4DfpedtvC6voO2X0WvOIVKIa+m95pD2e+oXL8PjA+m0U15FUD/lLNDesoIRT+dnMH 1rQc45GdrnRHr894ptENLaH0bOl1ISIJPeCK9QgH5ORuAsL3I5D+/jlqPXzlpn8BAAD//wMAUEsD BBQABgAIAAAAIQBxJh024AAAAAoBAAAPAAAAZHJzL2Rvd25yZXYueG1sTI/BTsMwEETvSP0Ha5G4 tU6T0pAQp0JAT5xoWiRubmziqPE6it00/XuWEz2u5mnmbbGZbMdGPfjWoYDlIgKmsXaqxUbAvtrO n4D5IFHJzqEWcNUeNuXsrpC5chf81OMuNIxK0OdSgAmhzzn3tdFW+oXrNVL24wYrA51Dw9UgL1Ru Ox5H0Zpb2SItGNnrV6Pr0+5sBVTmqr4+Wm7f4/1htU3Hyiy/34R4uJ9enoEFPYV/GP70SR1Kcjq6 MyrPOgHzx3RNqIBVkgAjIE6jDNiRyCxLgJcFv32h/AUAAP//AwBQSwECLQAUAAYACAAAACEAtoM4 kv4AAADhAQAAEwAAAAAAAAAAAAAAAAAAAAAAW0NvbnRlbnRfVHlwZXNdLnhtbFBLAQItABQABgAI AAAAIQA4/SH/1gAAAJQBAAALAAAAAAAAAAAAAAAAAC8BAABfcmVscy8ucmVsc1BLAQItABQABgAI AAAAIQCfJ4K4NAMAAC0HAAAOAAAAAAAAAAAAAAAAAC4CAABkcnMvZTJvRG9jLnhtbFBLAQItABQA BgAIAAAAIQBxJh024AAAAAoBAAAPAAAAAAAAAAAAAAAAAI4FAABkcnMvZG93bnJldi54bWxQSwUG AAAAAAQABADzAAAAmwYAAAAA 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  <w:spacing w:after="0"/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  <w:t>Статья 21</w:t>
                      </w:r>
                    </w:p>
                    <w:p>
                      <w:pPr>
                        <w:jc w:val="center"/>
                        <w:spacing w:after="0"/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</w:pPr>
                      <w:r>
                        <w:rPr>
                          <w:sz w:val="32.0"/>
                          <w:szCs w:val="32.0"/>
                          <w:rFonts w:ascii="Times New Roman" w:cs="Times New Roman" w:hAnsi="Times New Roman"/>
                        </w:rPr>
                        <w:t>ТК РФ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.0"/>
          <w:szCs w:val="28.0"/>
          <w:rFonts w:ascii="Times New Roman" w:cs="Times New Roman" w:hAnsi="Times New Roman"/>
          <w:lang w:eastAsia="ru-ru"/>
        </w:rPr>
        <w:t>Работник обязан</w:t>
      </w:r>
      <w:r>
        <w:rPr>
          <w:sz w:val="28.0"/>
          <w:szCs w:val="28.0"/>
          <w:rFonts w:ascii="Times New Roman" w:cs="Times New Roman" w:hAnsi="Times New Roman"/>
          <w:lang w:eastAsia="ru-ru"/>
        </w:rPr>
        <w:t>:</w:t>
      </w:r>
    </w:p>
    <w:p>
      <w:pPr>
        <w:jc w:val="both"/>
        <w:spacing w:after="0"/>
        <w:ind w:left="3119"/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соблюдать правила внутреннего   трудового распорядка, </w:t>
      </w:r>
    </w:p>
    <w:p>
      <w:pPr>
        <w:jc w:val="both"/>
        <w:spacing w:after="0"/>
        <w:ind w:left="3119"/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соблюдать </w:t>
      </w:r>
      <w:r>
        <w:rPr>
          <w:sz w:val="28.0"/>
          <w:szCs w:val="28.0"/>
          <w:rFonts w:ascii="Times New Roman" w:cs="Times New Roman" w:hAnsi="Times New Roman"/>
          <w:lang w:eastAsia="ru-ru"/>
        </w:rPr>
        <w:t>трудовую дисциплину</w:t>
      </w: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; </w:t>
      </w:r>
    </w:p>
    <w:p>
      <w:pPr>
        <w:jc w:val="both"/>
        <w:spacing w:after="0"/>
        <w:ind w:left="3119"/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выполнять установленные нормы труда; </w:t>
      </w:r>
    </w:p>
    <w:p>
      <w:pPr>
        <w:jc w:val="both"/>
        <w:spacing w:after="0"/>
        <w:ind w:left="3119"/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соблюдать требования по охране труда </w:t>
      </w:r>
      <w:r>
        <w:rPr>
          <w:sz w:val="28.0"/>
          <w:szCs w:val="28.0"/>
          <w:rFonts w:ascii="Times New Roman" w:cs="Times New Roman" w:hAnsi="Times New Roman"/>
          <w:lang w:eastAsia="ru-ru"/>
        </w:rPr>
        <w:br/>
      </w:r>
      <w:r>
        <w:rPr>
          <w:sz w:val="28.0"/>
          <w:szCs w:val="28.0"/>
          <w:rFonts w:ascii="Times New Roman" w:cs="Times New Roman" w:hAnsi="Times New Roman"/>
          <w:lang w:eastAsia="ru-ru"/>
        </w:rPr>
        <w:t>и</w:t>
      </w: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 обеспечению безопасности труда.</w:t>
      </w:r>
    </w:p>
    <w:p>
      <w:pPr>
        <w:jc w:val="right"/>
        <w:spacing w:after="0"/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jc w:val="right"/>
        <w:spacing w:after="0"/>
        <w:rPr>
          <w:sz w:val="28.0"/>
          <w:szCs w:val="28.0"/>
          <w:rFonts w:ascii="Times New Roman" w:cs="Times New Roman" w:hAnsi="Times New Roman"/>
          <w:lang w:eastAsia="ru-ru"/>
        </w:rPr>
      </w:pPr>
    </w:p>
    <w:p>
      <w:pPr>
        <w:jc w:val="both"/>
        <w:spacing w:after="0"/>
        <w:ind w:right="2834" w:firstLine="709"/>
        <w:rPr>
          <w:sz w:val="28.0"/>
          <w:szCs w:val="28.0"/>
          <w:rFonts w:ascii="Times New Roman" w:cs="Times New Roman" w:hAnsi="Times New Roman"/>
          <w:lang w:eastAsia="ru-ru"/>
        </w:rPr>
      </w:pPr>
      <w:r>
        <w:rPr>
          <w:sz w:val="28.0"/>
          <w:szCs w:val="28.0"/>
          <w:rFonts w:ascii="Times New Roman" w:cs="Times New Roman" w:hAnsi="Times New Roman"/>
          <w:lang w:eastAsia="ru-ru"/>
        </w:rPr>
        <w:drawing>
          <wp:anchor distB="0" locked="0" distL="114300" simplePos="0" distT="0" relativeHeight="251696128" distR="114300" layoutInCell="1" behindDoc="0" allowOverlap="1">
            <wp:simplePos x="0" y="0"/>
            <wp:positionH relativeFrom="column">
              <wp:posOffset>4457700</wp:posOffset>
            </wp:positionH>
            <wp:positionV relativeFrom="paragraph">
              <wp:posOffset>184150</wp:posOffset>
            </wp:positionV>
            <wp:extent cx="1333500" cy="1002665"/>
            <wp:effectExtent b="6985" l="0" t="0" r="0"/>
            <wp:wrapSquare wrapText="bothSides"/>
            <wp:docPr name="Рисунок 36" id="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500_F_52770210_iyAEa807qSASVdP8eygk53hh2xb5Ktns.jpg" id="0"/>
                    <pic:cNvPicPr/>
                  </pic:nvPicPr>
                  <pic:blipFill>
                    <a:blip cstate="print" r:embed="rId2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1"/>
          <w:sz w:val="28.0"/>
          <w:szCs w:val="28.0"/>
          <w:rFonts w:ascii="Times New Roman" w:cs="Times New Roman" w:hAnsi="Times New Roman"/>
          <w:lang w:eastAsia="ru-ru"/>
        </w:rPr>
        <w:t>Соблюдай режимы труда и отдыха</w:t>
      </w:r>
      <w:r>
        <w:rPr>
          <w:sz w:val="28.0"/>
          <w:szCs w:val="28.0"/>
          <w:rFonts w:ascii="Times New Roman" w:cs="Times New Roman" w:hAnsi="Times New Roman"/>
          <w:lang w:eastAsia="ru-ru"/>
        </w:rPr>
        <w:t>!</w:t>
      </w: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 </w:t>
      </w:r>
      <w:r>
        <w:rPr>
          <w:sz w:val="28.0"/>
          <w:szCs w:val="28.0"/>
          <w:rFonts w:ascii="Times New Roman" w:cs="Times New Roman" w:hAnsi="Times New Roman"/>
          <w:lang w:eastAsia="ru-ru"/>
        </w:rPr>
        <w:br/>
      </w:r>
      <w:r>
        <w:rPr>
          <w:sz w:val="28.0"/>
          <w:szCs w:val="28.0"/>
          <w:rFonts w:ascii="Times New Roman" w:cs="Times New Roman" w:hAnsi="Times New Roman"/>
          <w:lang w:eastAsia="ru-ru"/>
        </w:rPr>
        <w:t>Работникам с</w:t>
      </w:r>
      <w:r>
        <w:rPr>
          <w:sz w:val="28.0"/>
          <w:szCs w:val="28.0"/>
          <w:rFonts w:ascii="Times New Roman" w:cs="Times New Roman" w:hAnsi="Times New Roman"/>
          <w:lang w:eastAsia="ru-ru"/>
        </w:rPr>
        <w:t>ледует обязательно использовать</w:t>
      </w:r>
      <w:r>
        <w:rPr>
          <w:sz w:val="28.0"/>
          <w:szCs w:val="28.0"/>
          <w:rFonts w:ascii="Times New Roman" w:cs="Times New Roman" w:hAnsi="Times New Roman"/>
          <w:lang w:eastAsia="ru-ru"/>
        </w:rPr>
        <w:t xml:space="preserve"> регламентированные перерывы в течение рабочего дня (смены) для восстановления своей работоспособности. Это позволит снизить невнимательность и рассеянность в работе, из-за которых увеличивается риск получения травмы. </w:t>
      </w:r>
      <w:r>
        <w:rPr>
          <w:sz w:val="28.0"/>
          <w:szCs w:val="28.0"/>
          <w:rFonts w:ascii="Times New Roman" w:cs="Times New Roman" w:hAnsi="Times New Roman"/>
          <w:lang w:eastAsia="ru-ru"/>
        </w:rPr>
        <w:br w:type="textWrapping" w:clear="all"/>
      </w:r>
    </w:p>
    <w:sectPr>
      <w:pgSz w:w="11906" w:h="16838" w:orient="portrait"/>
      <w:pgMar w:bottom="1134" w:top="1134" w:right="850" w:left="1701" w:header="708" w:footer="708" w:gutter="0"/>
      <w:cols w:space="708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notTrueType w:val="tru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notTrueType w:val="tru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notTrueType w:val="tru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notTrueType w:val="tru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0">
    <w:multiLevelType w:val="hybridMultilevel"/>
    <w:lvl w:ilvl="0">
      <w:numFmt w:val="bullet"/>
      <w:lvlText w:val="•"/>
      <w:lvlJc w:val="left"/>
      <w:start w:val="1"/>
      <w:pPr>
        <w:tabs>
          <w:tab w:val="null" w:pos="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•"/>
      <w:lvlJc w:val="left"/>
      <w:start w:val="1"/>
      <w:pPr>
        <w:tabs>
          <w:tab w:val="null" w:pos="0"/>
        </w:tabs>
        <w:ind w:left="1440" w:hanging="360"/>
      </w:pPr>
      <w:rPr>
        <w:rFonts w:ascii="Times New Roman" w:hAnsi="Times New Roman" w:hint="default"/>
      </w:rPr>
    </w:lvl>
    <w:lvl w:ilvl="2">
      <w:numFmt w:val="bullet"/>
      <w:lvlText w:val="•"/>
      <w:lvlJc w:val="left"/>
      <w:start w:val="1"/>
      <w:pPr>
        <w:tabs>
          <w:tab w:val="null" w:pos="0"/>
        </w:tabs>
        <w:ind w:left="2160" w:hanging="360"/>
      </w:pPr>
      <w:rPr>
        <w:rFonts w:ascii="Times New Roman" w:hAnsi="Times New Roman" w:hint="default"/>
      </w:rPr>
    </w:lvl>
    <w:lvl w:ilvl="3">
      <w:numFmt w:val="bullet"/>
      <w:lvlText w:val="•"/>
      <w:lvlJc w:val="left"/>
      <w:start w:val="1"/>
      <w:pPr>
        <w:tabs>
          <w:tab w:val="null" w:pos="0"/>
        </w:tabs>
        <w:ind w:left="2880" w:hanging="360"/>
      </w:pPr>
      <w:rPr>
        <w:rFonts w:ascii="Times New Roman" w:hAnsi="Times New Roman" w:hint="default"/>
      </w:rPr>
    </w:lvl>
    <w:lvl w:ilvl="4">
      <w:numFmt w:val="bullet"/>
      <w:lvlText w:val="•"/>
      <w:lvlJc w:val="left"/>
      <w:start w:val="1"/>
      <w:pPr>
        <w:tabs>
          <w:tab w:val="null" w:pos="0"/>
        </w:tabs>
        <w:ind w:left="3600" w:hanging="360"/>
      </w:pPr>
      <w:rPr>
        <w:rFonts w:ascii="Times New Roman" w:hAnsi="Times New Roman" w:hint="default"/>
      </w:rPr>
    </w:lvl>
    <w:lvl w:ilvl="5">
      <w:numFmt w:val="bullet"/>
      <w:lvlText w:val="•"/>
      <w:lvlJc w:val="left"/>
      <w:start w:val="1"/>
      <w:pPr>
        <w:tabs>
          <w:tab w:val="null" w:pos="0"/>
        </w:tabs>
        <w:ind w:left="4320" w:hanging="360"/>
      </w:pPr>
      <w:rPr>
        <w:rFonts w:ascii="Times New Roman" w:hAnsi="Times New Roman" w:hint="default"/>
      </w:rPr>
    </w:lvl>
    <w:lvl w:ilvl="6">
      <w:numFmt w:val="bullet"/>
      <w:lvlText w:val="•"/>
      <w:lvlJc w:val="left"/>
      <w:start w:val="1"/>
      <w:pPr>
        <w:tabs>
          <w:tab w:val="null" w:pos="0"/>
        </w:tabs>
        <w:ind w:left="5040" w:hanging="360"/>
      </w:pPr>
      <w:rPr>
        <w:rFonts w:ascii="Times New Roman" w:hAnsi="Times New Roman" w:hint="default"/>
      </w:rPr>
    </w:lvl>
    <w:lvl w:ilvl="7">
      <w:numFmt w:val="bullet"/>
      <w:lvlText w:val="•"/>
      <w:lvlJc w:val="left"/>
      <w:start w:val="1"/>
      <w:pPr>
        <w:tabs>
          <w:tab w:val="null" w:pos="0"/>
        </w:tabs>
        <w:ind w:left="5760" w:hanging="360"/>
      </w:pPr>
      <w:rPr>
        <w:rFonts w:ascii="Times New Roman" w:hAnsi="Times New Roman" w:hint="default"/>
      </w:rPr>
    </w:lvl>
    <w:lvl w:ilvl="8">
      <w:numFmt w:val="bullet"/>
      <w:lvlText w:val="•"/>
      <w:lvlJc w:val="left"/>
      <w:start w:val="1"/>
      <w:pPr>
        <w:tabs>
          <w:tab w:val="null" w:pos="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multiLevelType w:val="hybridMultilevel"/>
    <w:lvl w:ilvl="0">
      <w:numFmt w:val="bullet"/>
      <w:lvlText w:val="•"/>
      <w:lvlJc w:val="left"/>
      <w:start w:val="1"/>
      <w:pPr>
        <w:tabs>
          <w:tab w:val="null" w:pos="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•"/>
      <w:lvlJc w:val="left"/>
      <w:start w:val="1"/>
      <w:pPr>
        <w:tabs>
          <w:tab w:val="null" w:pos="0"/>
        </w:tabs>
        <w:ind w:left="1440" w:hanging="360"/>
      </w:pPr>
      <w:rPr>
        <w:rFonts w:ascii="Times New Roman" w:hAnsi="Times New Roman" w:hint="default"/>
      </w:rPr>
    </w:lvl>
    <w:lvl w:ilvl="2">
      <w:numFmt w:val="bullet"/>
      <w:lvlText w:val="•"/>
      <w:lvlJc w:val="left"/>
      <w:start w:val="1"/>
      <w:pPr>
        <w:tabs>
          <w:tab w:val="null" w:pos="0"/>
        </w:tabs>
        <w:ind w:left="2160" w:hanging="360"/>
      </w:pPr>
      <w:rPr>
        <w:rFonts w:ascii="Times New Roman" w:hAnsi="Times New Roman" w:hint="default"/>
      </w:rPr>
    </w:lvl>
    <w:lvl w:ilvl="3">
      <w:numFmt w:val="bullet"/>
      <w:lvlText w:val="•"/>
      <w:lvlJc w:val="left"/>
      <w:start w:val="1"/>
      <w:pPr>
        <w:tabs>
          <w:tab w:val="null" w:pos="0"/>
        </w:tabs>
        <w:ind w:left="2880" w:hanging="360"/>
      </w:pPr>
      <w:rPr>
        <w:rFonts w:ascii="Times New Roman" w:hAnsi="Times New Roman" w:hint="default"/>
      </w:rPr>
    </w:lvl>
    <w:lvl w:ilvl="4">
      <w:numFmt w:val="bullet"/>
      <w:lvlText w:val="•"/>
      <w:lvlJc w:val="left"/>
      <w:start w:val="1"/>
      <w:pPr>
        <w:tabs>
          <w:tab w:val="null" w:pos="0"/>
        </w:tabs>
        <w:ind w:left="3600" w:hanging="360"/>
      </w:pPr>
      <w:rPr>
        <w:rFonts w:ascii="Times New Roman" w:hAnsi="Times New Roman" w:hint="default"/>
      </w:rPr>
    </w:lvl>
    <w:lvl w:ilvl="5">
      <w:numFmt w:val="bullet"/>
      <w:lvlText w:val="•"/>
      <w:lvlJc w:val="left"/>
      <w:start w:val="1"/>
      <w:pPr>
        <w:tabs>
          <w:tab w:val="null" w:pos="0"/>
        </w:tabs>
        <w:ind w:left="4320" w:hanging="360"/>
      </w:pPr>
      <w:rPr>
        <w:rFonts w:ascii="Times New Roman" w:hAnsi="Times New Roman" w:hint="default"/>
      </w:rPr>
    </w:lvl>
    <w:lvl w:ilvl="6">
      <w:numFmt w:val="bullet"/>
      <w:lvlText w:val="•"/>
      <w:lvlJc w:val="left"/>
      <w:start w:val="1"/>
      <w:pPr>
        <w:tabs>
          <w:tab w:val="null" w:pos="0"/>
        </w:tabs>
        <w:ind w:left="5040" w:hanging="360"/>
      </w:pPr>
      <w:rPr>
        <w:rFonts w:ascii="Times New Roman" w:hAnsi="Times New Roman" w:hint="default"/>
      </w:rPr>
    </w:lvl>
    <w:lvl w:ilvl="7">
      <w:numFmt w:val="bullet"/>
      <w:lvlText w:val="•"/>
      <w:lvlJc w:val="left"/>
      <w:start w:val="1"/>
      <w:pPr>
        <w:tabs>
          <w:tab w:val="null" w:pos="0"/>
        </w:tabs>
        <w:ind w:left="5760" w:hanging="360"/>
      </w:pPr>
      <w:rPr>
        <w:rFonts w:ascii="Times New Roman" w:hAnsi="Times New Roman" w:hint="default"/>
      </w:rPr>
    </w:lvl>
    <w:lvl w:ilvl="8">
      <w:numFmt w:val="bullet"/>
      <w:lvlText w:val="•"/>
      <w:lvlJc w:val="left"/>
      <w:start w:val="1"/>
      <w:pPr>
        <w:tabs>
          <w:tab w:val="null" w:pos="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multiLevelType w:val="hybridMultilevel"/>
    <w:lvl w:ilvl="0">
      <w:numFmt w:val="decimal"/>
      <w:lvlText w:val="%1."/>
      <w:lvlJc w:val="left"/>
      <w:start w:val="1"/>
      <w:pPr>
        <w:ind w:left="795" w:hanging="360"/>
      </w:pPr>
    </w:lvl>
    <w:lvl w:ilvl="1">
      <w:numFmt w:val="lowerLetter"/>
      <w:lvlText w:val="%2."/>
      <w:lvlJc w:val="left"/>
      <w:start w:val="1"/>
      <w:pPr>
        <w:ind w:left="1515" w:hanging="360"/>
      </w:pPr>
    </w:lvl>
    <w:lvl w:ilvl="2">
      <w:numFmt w:val="lowerRoman"/>
      <w:lvlText w:val="%3."/>
      <w:lvlJc w:val="right"/>
      <w:start w:val="1"/>
      <w:pPr>
        <w:ind w:left="2235" w:hanging="180"/>
      </w:pPr>
    </w:lvl>
    <w:lvl w:ilvl="3">
      <w:numFmt w:val="decimal"/>
      <w:lvlText w:val="%4."/>
      <w:lvlJc w:val="left"/>
      <w:start w:val="1"/>
      <w:pPr>
        <w:ind w:left="2955" w:hanging="360"/>
      </w:pPr>
    </w:lvl>
    <w:lvl w:ilvl="4">
      <w:numFmt w:val="lowerLetter"/>
      <w:lvlText w:val="%5."/>
      <w:lvlJc w:val="left"/>
      <w:start w:val="1"/>
      <w:pPr>
        <w:ind w:left="3675" w:hanging="360"/>
      </w:pPr>
    </w:lvl>
    <w:lvl w:ilvl="5">
      <w:numFmt w:val="lowerRoman"/>
      <w:lvlText w:val="%6."/>
      <w:lvlJc w:val="right"/>
      <w:start w:val="1"/>
      <w:pPr>
        <w:ind w:left="4395" w:hanging="180"/>
      </w:pPr>
    </w:lvl>
    <w:lvl w:ilvl="6">
      <w:numFmt w:val="decimal"/>
      <w:lvlText w:val="%7."/>
      <w:lvlJc w:val="left"/>
      <w:start w:val="1"/>
      <w:pPr>
        <w:ind w:left="5115" w:hanging="360"/>
      </w:pPr>
    </w:lvl>
    <w:lvl w:ilvl="7">
      <w:numFmt w:val="lowerLetter"/>
      <w:lvlText w:val="%8."/>
      <w:lvlJc w:val="left"/>
      <w:start w:val="1"/>
      <w:pPr>
        <w:ind w:left="5835" w:hanging="360"/>
      </w:pPr>
    </w:lvl>
    <w:lvl w:ilvl="8">
      <w:numFmt w:val="lowerRoman"/>
      <w:lvlText w:val="%9."/>
      <w:lvlJc w:val="right"/>
      <w:start w:val="1"/>
      <w:pPr>
        <w:ind w:left="6555" w:hanging="180"/>
      </w:pPr>
    </w:lvl>
  </w:abstractNum>
  <w:abstractNum w:abstractNumId="3">
    <w:multiLevelType w:val="hybridMultilevel"/>
    <w:lvl w:ilvl="0">
      <w:numFmt w:val="bullet"/>
      <w:lvlText w:val=""/>
      <w:lvlJc w:val="left"/>
      <w:start w:val="1"/>
      <w:pPr>
        <w:ind w:left="786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B7"/>
    <w:rsid w:val="00005555"/>
    <w:rsid w:val="00015603"/>
    <w:rsid w:val="000210DB"/>
    <w:rsid w:val="0003699D"/>
    <w:rsid w:val="00047D69"/>
    <w:rsid w:val="000620BC"/>
    <w:rsid w:val="00067A7C"/>
    <w:rsid w:val="00087AF1"/>
    <w:rsid w:val="000B31DD"/>
    <w:rsid w:val="000C27E8"/>
    <w:rsid w:val="000C6B08"/>
    <w:rsid w:val="0011395A"/>
    <w:rsid w:val="00150C39"/>
    <w:rsid w:val="00152FF0"/>
    <w:rsid w:val="00154F19"/>
    <w:rsid w:val="00174143"/>
    <w:rsid w:val="00190A46"/>
    <w:rsid w:val="001C27B7"/>
    <w:rsid w:val="001D6036"/>
    <w:rsid w:val="001E07BB"/>
    <w:rsid w:val="001E1E8B"/>
    <w:rsid w:val="001E3BCC"/>
    <w:rsid w:val="002024F5"/>
    <w:rsid w:val="0020613C"/>
    <w:rsid w:val="0021032B"/>
    <w:rsid w:val="00232465"/>
    <w:rsid w:val="00283EA3"/>
    <w:rsid w:val="00290580"/>
    <w:rsid w:val="002956FA"/>
    <w:rsid w:val="002C1B9F"/>
    <w:rsid w:val="002F38C8"/>
    <w:rsid w:val="003660D4"/>
    <w:rsid w:val="00381A4B"/>
    <w:rsid w:val="003C2267"/>
    <w:rsid w:val="003C268E"/>
    <w:rsid w:val="003C38CF"/>
    <w:rsid w:val="003C4BA4"/>
    <w:rsid w:val="004335CC"/>
    <w:rsid w:val="004B3D19"/>
    <w:rsid w:val="004D3079"/>
    <w:rsid w:val="00505BDA"/>
    <w:rsid w:val="005150B8"/>
    <w:rsid w:val="00524264"/>
    <w:rsid w:val="0054024E"/>
    <w:rsid w:val="0054366B"/>
    <w:rsid w:val="005440C0"/>
    <w:rsid w:val="005A10C1"/>
    <w:rsid w:val="005C6CCE"/>
    <w:rsid w:val="005E2A30"/>
    <w:rsid w:val="006371CC"/>
    <w:rsid w:val="006800A0"/>
    <w:rsid w:val="006B6E3C"/>
    <w:rsid w:val="0071266C"/>
    <w:rsid w:val="007511AC"/>
    <w:rsid w:val="007B0532"/>
    <w:rsid w:val="007B4411"/>
    <w:rsid w:val="007B7085"/>
    <w:rsid w:val="007D20F5"/>
    <w:rsid w:val="007E7168"/>
    <w:rsid w:val="008272CA"/>
    <w:rsid w:val="008E6F12"/>
    <w:rsid w:val="008F55B0"/>
    <w:rsid w:val="00960F67"/>
    <w:rsid w:val="009D0591"/>
    <w:rsid w:val="009D42EF"/>
    <w:rsid w:val="009E18BA"/>
    <w:rsid w:val="00A1250D"/>
    <w:rsid w:val="00A22F3D"/>
    <w:rsid w:val="00A462AB"/>
    <w:rsid w:val="00A63434"/>
    <w:rsid w:val="00AA30D0"/>
    <w:rsid w:val="00AB0101"/>
    <w:rsid w:val="00AB5278"/>
    <w:rsid w:val="00BB1135"/>
    <w:rsid w:val="00BC79CD"/>
    <w:rsid w:val="00BE7619"/>
    <w:rsid w:val="00C93550"/>
    <w:rsid w:val="00CA5885"/>
    <w:rsid w:val="00CE3C8D"/>
    <w:rsid w:val="00CF26F6"/>
    <w:rsid w:val="00D04093"/>
    <w:rsid w:val="00D12230"/>
    <w:rsid w:val="00D47DD7"/>
    <w:rsid w:val="00D8250A"/>
    <w:rsid w:val="00D85286"/>
    <w:rsid w:val="00D95914"/>
    <w:rsid w:val="00DA669C"/>
    <w:rsid w:val="00DB6065"/>
    <w:rsid w:val="00DB7E49"/>
    <w:rsid w:val="00E0748E"/>
    <w:rsid w:val="00E07706"/>
    <w:rsid w:val="00E91701"/>
    <w:rsid w:val="00E95726"/>
    <w:rsid w:val="00EB508A"/>
    <w:rsid w:val="00EC06CF"/>
    <w:rsid w:val="00EC25A8"/>
    <w:rsid w:val="00F6259F"/>
    <w:rsid w:val="00F806C5"/>
    <w:rsid w:val="00FB0B78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6439D-F608-450D-A198-F5C3CBD9C1CD}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Balloon Text"/>
    <w:link w:val="a4"/>
    <w:basedOn w:val="a"/>
    <w:uiPriority w:val="99"/>
    <w:rPr>
      <w:sz w:val="16.0"/>
      <w:szCs w:val="16.0"/>
      <w:rFonts w:ascii="Tahoma" w:cs="Tahoma" w:hAnsi="Tahoma"/>
    </w:rPr>
    <w:pPr>
      <w:spacing w:after="0" w:line="240" w:lineRule="auto"/>
    </w:pPr>
  </w:style>
  <w:style w:type="character" w:customStyle="1" w:styleId="a4">
    <w:name w:val="Текст выноски Знак"/>
    <w:link w:val="a3"/>
    <w:basedOn w:val="a0"/>
    <w:uiPriority w:val="99"/>
    <w:rPr>
      <w:sz w:val="16.0"/>
      <w:szCs w:val="16.0"/>
      <w:rFonts w:ascii="Tahoma" w:cs="Tahoma" w:hAnsi="Tahoma"/>
    </w:rPr>
  </w:style>
  <w:style w:type="table" w:styleId="a5">
    <w:name w:val="Table Grid"/>
    <w:basedOn w:val="a1"/>
    <w:uiPriority w:val="59"/>
    <w:pPr>
      <w:spacing w:after="0" w:line="240" w:lineRule="auto"/>
    </w:pPr>
    <w:tblPr>
      <w:tblW w:w="0" w:type="nil"/>
      <w:tblBorders>
        <w:top w:val="single" w:sz="4" w:space="0" w:color="auto"/>
        <w:bottom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/>
    </w:tblPr>
  </w:style>
  <w:style w:type="paragraph" w:styleId="a6">
    <w:name w:val="List Paragraph"/>
    <w:basedOn w:val="a"/>
    <w:uiPriority w:val="34"/>
    <w:qFormat/>
    <w:pPr>
      <w:contextualSpacing w:val="true"/>
      <w:ind w:left="720"/>
    </w:pPr>
  </w:style>
  <w:style w:type="paragraph" w:styleId="a7">
    <w:name w:val="header"/>
    <w:link w:val="a8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basedOn w:val="a0"/>
    <w:uiPriority w:val="99"/>
  </w:style>
  <w:style w:type="paragraph" w:styleId="a9">
    <w:name w:val="footer"/>
    <w:link w:val="aa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basedOn w:val="a0"/>
    <w:uiPriority w:val="99"/>
  </w:style>
  <w:style w:type="paragraph" w:customStyle="1" w:styleId="ab">
    <w:name w:val="Прижатый влево"/>
    <w:basedOn w:val="a"/>
    <w:uiPriority w:val="99"/>
    <w:rPr>
      <w:sz w:val="24.0"/>
      <w:szCs w:val="24.0"/>
      <w:rFonts w:ascii="Arial" w:cs="Arial" w:hAnsi="Arial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9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image" Target="media/image4.jpg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openxmlformats.org/officeDocument/2006/relationships/image" Target="media/image6.jpeg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image" Target="media/image5.jpeg"/><Relationship Id="rId30" Type="http://schemas.openxmlformats.org/officeDocument/2006/relationships/fontTable" Target="fontTable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38A732-7437-4B85-8FAA-24E58984AD5B}" type="doc">
      <dgm:prSet loTypeId="urn:microsoft.com/office/officeart/2005/8/layout/vList5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FC7B9C9-DA09-4E1B-AFF7-363D7F56383A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Инструктажи </a:t>
          </a:r>
          <a:b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охране труда</a:t>
          </a:r>
        </a:p>
      </dgm:t>
    </dgm:pt>
    <dgm:pt modelId="{A47ECA0B-AD53-4D6C-A2D9-482DE4D70733}" type="parTrans" cxnId="{D8FB8B0B-6B93-4EBF-8746-C18216CAF154}">
      <dgm:prSet/>
      <dgm:spPr/>
      <dgm:t>
        <a:bodyPr/>
        <a:lstStyle/>
        <a:p>
          <a:endParaRPr lang="ru-RU"/>
        </a:p>
      </dgm:t>
    </dgm:pt>
    <dgm:pt modelId="{E9BA84A1-0956-4708-80A5-66BE91A64C01}" type="sibTrans" cxnId="{D8FB8B0B-6B93-4EBF-8746-C18216CAF154}">
      <dgm:prSet/>
      <dgm:spPr/>
      <dgm:t>
        <a:bodyPr/>
        <a:lstStyle/>
        <a:p>
          <a:endParaRPr lang="ru-RU"/>
        </a:p>
      </dgm:t>
    </dgm:pt>
    <dgm:pt modelId="{051D5C72-5B0C-4A29-85A7-2B5FE70148D0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Стажировка на рабочем месте (на работе с вредными и (или) опасными условиями труда)</a:t>
          </a:r>
        </a:p>
      </dgm:t>
    </dgm:pt>
    <dgm:pt modelId="{C1C2CFCC-A55D-40FE-8095-FCC8B3DCC85B}" type="parTrans" cxnId="{54E4A477-19C7-49C1-92DD-552EC3A0717C}">
      <dgm:prSet/>
      <dgm:spPr/>
      <dgm:t>
        <a:bodyPr/>
        <a:lstStyle/>
        <a:p>
          <a:endParaRPr lang="ru-RU"/>
        </a:p>
      </dgm:t>
    </dgm:pt>
    <dgm:pt modelId="{337FD859-5410-41F8-AD52-2E5AADD5E350}" type="sibTrans" cxnId="{54E4A477-19C7-49C1-92DD-552EC3A0717C}">
      <dgm:prSet/>
      <dgm:spPr/>
      <dgm:t>
        <a:bodyPr/>
        <a:lstStyle/>
        <a:p>
          <a:endParaRPr lang="ru-RU"/>
        </a:p>
      </dgm:t>
    </dgm:pt>
    <dgm:pt modelId="{A5FBB857-7050-4F84-B8BA-43D2952BCB2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 течении первых 2-14 смен после приема на работу</a:t>
          </a:r>
        </a:p>
      </dgm:t>
    </dgm:pt>
    <dgm:pt modelId="{DC965975-EBED-4A81-8BBB-B091522F5CB3}" type="parTrans" cxnId="{BAA13F29-9A11-46B5-9D10-107BC2B830C4}">
      <dgm:prSet/>
      <dgm:spPr/>
      <dgm:t>
        <a:bodyPr/>
        <a:lstStyle/>
        <a:p>
          <a:endParaRPr lang="ru-RU"/>
        </a:p>
      </dgm:t>
    </dgm:pt>
    <dgm:pt modelId="{1C5039C0-9F1C-4E65-8A78-E5C3D6DC4502}" type="sibTrans" cxnId="{BAA13F29-9A11-46B5-9D10-107BC2B830C4}">
      <dgm:prSet/>
      <dgm:spPr/>
      <dgm:t>
        <a:bodyPr/>
        <a:lstStyle/>
        <a:p>
          <a:endParaRPr lang="ru-RU"/>
        </a:p>
      </dgm:t>
    </dgm:pt>
    <dgm:pt modelId="{7D74C527-D7FA-4B79-855D-F1591F91EC14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Обучение безопасным методам и приемам выпол-нения работ работников рабочих профессий и обучение по охране труда руководителей и специалистов</a:t>
          </a:r>
        </a:p>
      </dgm:t>
    </dgm:pt>
    <dgm:pt modelId="{7DCE0A12-347D-40B1-ABDE-BB1C1C36732F}" type="parTrans" cxnId="{FA452E0F-40FB-4E21-B358-E03A4F080445}">
      <dgm:prSet/>
      <dgm:spPr/>
      <dgm:t>
        <a:bodyPr/>
        <a:lstStyle/>
        <a:p>
          <a:endParaRPr lang="ru-RU"/>
        </a:p>
      </dgm:t>
    </dgm:pt>
    <dgm:pt modelId="{130122F4-A9C7-481E-9B26-0163EE832971}" type="sibTrans" cxnId="{FA452E0F-40FB-4E21-B358-E03A4F080445}">
      <dgm:prSet/>
      <dgm:spPr/>
      <dgm:t>
        <a:bodyPr/>
        <a:lstStyle/>
        <a:p>
          <a:endParaRPr lang="ru-RU"/>
        </a:p>
      </dgm:t>
    </dgm:pt>
    <dgm:pt modelId="{4D7DA2B8-B14A-4101-96FC-F7307BE8D232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первый раз - в течении месяца после приема на работу, затем в отношении работников рабочих профессий сроки устанавливаются работодателем, для руководителей и специалистов - по мере необходимости, но не реже 1 раза в 3 года</a:t>
          </a:r>
        </a:p>
      </dgm:t>
    </dgm:pt>
    <dgm:pt modelId="{525C00B5-73FF-479F-8CEA-AEC4C15173E6}" type="parTrans" cxnId="{8EE35978-B3AF-42DA-8785-241403C92055}">
      <dgm:prSet/>
      <dgm:spPr/>
      <dgm:t>
        <a:bodyPr/>
        <a:lstStyle/>
        <a:p>
          <a:endParaRPr lang="ru-RU"/>
        </a:p>
      </dgm:t>
    </dgm:pt>
    <dgm:pt modelId="{FDFB69B1-9D99-44E3-8174-CA6475F57B5B}" type="sibTrans" cxnId="{8EE35978-B3AF-42DA-8785-241403C92055}">
      <dgm:prSet/>
      <dgm:spPr/>
      <dgm:t>
        <a:bodyPr/>
        <a:lstStyle/>
        <a:p>
          <a:endParaRPr lang="ru-RU"/>
        </a:p>
      </dgm:t>
    </dgm:pt>
    <dgm:pt modelId="{C0579AB5-6882-4B6B-9F5F-0311DCD29B2B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первый раз - в течение месяца после приема на работу, затем не реже одного раза в год</a:t>
          </a:r>
        </a:p>
      </dgm:t>
    </dgm:pt>
    <dgm:pt modelId="{A05EA153-93B0-41FE-A8C0-B3A42A877C2B}" type="parTrans" cxnId="{6F045427-DA56-496F-9E58-F6409778E503}">
      <dgm:prSet/>
      <dgm:spPr/>
      <dgm:t>
        <a:bodyPr/>
        <a:lstStyle/>
        <a:p>
          <a:endParaRPr lang="ru-RU"/>
        </a:p>
      </dgm:t>
    </dgm:pt>
    <dgm:pt modelId="{647FEB21-04DE-46AA-9B79-C8487AAF55AE}" type="sibTrans" cxnId="{6F045427-DA56-496F-9E58-F6409778E503}">
      <dgm:prSet/>
      <dgm:spPr/>
      <dgm:t>
        <a:bodyPr/>
        <a:lstStyle/>
        <a:p>
          <a:endParaRPr lang="ru-RU"/>
        </a:p>
      </dgm:t>
    </dgm:pt>
    <dgm:pt modelId="{7CEB4EEE-6F76-4E35-ADF6-7AFBA8FE4D26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Обучение работников рабочих профессийоказанию первой  помощи пострадавшим</a:t>
          </a:r>
        </a:p>
      </dgm:t>
    </dgm:pt>
    <dgm:pt modelId="{8578A5E6-AFF4-4DF8-BB29-5D6D37FACB20}" type="parTrans" cxnId="{9A666588-22BB-43ED-88E0-F8416C4464AE}">
      <dgm:prSet/>
      <dgm:spPr/>
      <dgm:t>
        <a:bodyPr/>
        <a:lstStyle/>
        <a:p>
          <a:endParaRPr lang="ru-RU"/>
        </a:p>
      </dgm:t>
    </dgm:pt>
    <dgm:pt modelId="{76DB49A6-0EE9-4B89-A4F5-7519E018D09A}" type="sibTrans" cxnId="{9A666588-22BB-43ED-88E0-F8416C4464AE}">
      <dgm:prSet/>
      <dgm:spPr/>
      <dgm:t>
        <a:bodyPr/>
        <a:lstStyle/>
        <a:p>
          <a:endParaRPr lang="ru-RU"/>
        </a:p>
      </dgm:t>
    </dgm:pt>
    <dgm:pt modelId="{995BE626-B7CF-4890-9EDF-AF212B316FBE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вводный и первичный на рабочем месте - </a:t>
          </a:r>
          <a:b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до начала самостоятельной работы; </a:t>
          </a:r>
        </a:p>
      </dgm:t>
    </dgm:pt>
    <dgm:pt modelId="{91FD91BD-8F51-4DE2-8682-A2F60F091F8C}" type="sibTrans" cxnId="{34DCBCB7-30CC-469A-83F0-96C11EC6016A}">
      <dgm:prSet/>
      <dgm:spPr/>
      <dgm:t>
        <a:bodyPr/>
        <a:lstStyle/>
        <a:p>
          <a:endParaRPr lang="ru-RU"/>
        </a:p>
      </dgm:t>
    </dgm:pt>
    <dgm:pt modelId="{E2BAEFEA-0869-4E5E-BDD9-384D85DB6EAB}" type="parTrans" cxnId="{34DCBCB7-30CC-469A-83F0-96C11EC6016A}">
      <dgm:prSet/>
      <dgm:spPr/>
      <dgm:t>
        <a:bodyPr/>
        <a:lstStyle/>
        <a:p>
          <a:endParaRPr lang="ru-RU"/>
        </a:p>
      </dgm:t>
    </dgm:pt>
    <dgm:pt modelId="{957F9238-0969-477F-BD4B-88D1907781EF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повторный - не реже одного раза в шесть месяцев;</a:t>
          </a:r>
        </a:p>
      </dgm:t>
    </dgm:pt>
    <dgm:pt modelId="{A08F18BD-D0A8-421B-A441-62CF922BDCF7}" type="parTrans" cxnId="{3EA8685F-FB64-421A-9D0E-5430E2C46C59}">
      <dgm:prSet/>
      <dgm:spPr/>
      <dgm:t>
        <a:bodyPr/>
        <a:lstStyle/>
        <a:p>
          <a:endParaRPr lang="ru-RU"/>
        </a:p>
      </dgm:t>
    </dgm:pt>
    <dgm:pt modelId="{AA82603D-BDA2-4EC7-A80B-6884ED8E7FF8}" type="sibTrans" cxnId="{3EA8685F-FB64-421A-9D0E-5430E2C46C59}">
      <dgm:prSet/>
      <dgm:spPr/>
      <dgm:t>
        <a:bodyPr/>
        <a:lstStyle/>
        <a:p>
          <a:endParaRPr lang="ru-RU"/>
        </a:p>
      </dgm:t>
    </dgm:pt>
    <dgm:pt modelId="{1AC0065C-BBEA-4999-898A-90D933B345AE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внеплановый и целевой - при наступлении определенных обстоятельств, предусмотрен-ных нормативными правовыми актами</a:t>
          </a:r>
        </a:p>
      </dgm:t>
    </dgm:pt>
    <dgm:pt modelId="{51B6E04F-69AE-4F82-B066-B0FDE515D73B}" type="parTrans" cxnId="{AB5FBD9A-1532-4AFB-BC01-AC93A66AB021}">
      <dgm:prSet/>
      <dgm:spPr/>
      <dgm:t>
        <a:bodyPr/>
        <a:lstStyle/>
        <a:p>
          <a:endParaRPr lang="ru-RU"/>
        </a:p>
      </dgm:t>
    </dgm:pt>
    <dgm:pt modelId="{0F1A30AB-B84E-4E22-9F5E-66E9D506A9C0}" type="sibTrans" cxnId="{AB5FBD9A-1532-4AFB-BC01-AC93A66AB021}">
      <dgm:prSet/>
      <dgm:spPr/>
      <dgm:t>
        <a:bodyPr/>
        <a:lstStyle/>
        <a:p>
          <a:endParaRPr lang="ru-RU"/>
        </a:p>
      </dgm:t>
    </dgm:pt>
    <dgm:pt modelId="{170D4912-1617-4131-AAD8-04494F9C3223}" type="pres">
      <dgm:prSet presAssocID="{9938A732-7437-4B85-8FAA-24E58984AD5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5E55949-66FC-49E4-BF44-CF780D3516DC}" type="pres">
      <dgm:prSet presAssocID="{BFC7B9C9-DA09-4E1B-AFF7-363D7F56383A}" presName="linNode" presStyleCnt="0"/>
      <dgm:spPr/>
    </dgm:pt>
    <dgm:pt modelId="{8871496E-8EDE-40B4-803E-FE5528B51250}" type="pres">
      <dgm:prSet presAssocID="{BFC7B9C9-DA09-4E1B-AFF7-363D7F56383A}" presName="parentText" presStyleLbl="node1" presStyleIdx="0" presStyleCnt="4" custScaleY="626839" custLinFactNeighborX="-76" custLinFactNeighborY="-23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FCC70A-6675-4D75-81E4-0C754AE58791}" type="pres">
      <dgm:prSet presAssocID="{BFC7B9C9-DA09-4E1B-AFF7-363D7F56383A}" presName="descendantText" presStyleLbl="alignAccFollowNode1" presStyleIdx="0" presStyleCnt="4" custScaleX="104700" custScaleY="717753" custLinFactNeighborY="30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433E1C-15AA-4A6F-AAA2-0714D7D6D3FD}" type="pres">
      <dgm:prSet presAssocID="{E9BA84A1-0956-4708-80A5-66BE91A64C01}" presName="sp" presStyleCnt="0"/>
      <dgm:spPr/>
    </dgm:pt>
    <dgm:pt modelId="{7D22E12A-58B4-44E4-B043-3D10CAD4AD78}" type="pres">
      <dgm:prSet presAssocID="{051D5C72-5B0C-4A29-85A7-2B5FE70148D0}" presName="linNode" presStyleCnt="0"/>
      <dgm:spPr/>
    </dgm:pt>
    <dgm:pt modelId="{E841D57B-4DF7-4334-9820-59171848C819}" type="pres">
      <dgm:prSet presAssocID="{051D5C72-5B0C-4A29-85A7-2B5FE70148D0}" presName="parentText" presStyleLbl="node1" presStyleIdx="1" presStyleCnt="4" custScaleY="32038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FF3386-277C-4567-A42E-5DB1EB08508C}" type="pres">
      <dgm:prSet presAssocID="{051D5C72-5B0C-4A29-85A7-2B5FE70148D0}" presName="descendantText" presStyleLbl="alignAccFollowNode1" presStyleIdx="1" presStyleCnt="4" custScaleY="3653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5A623A-ABF7-4AB7-A69D-BE9622382F8C}" type="pres">
      <dgm:prSet presAssocID="{337FD859-5410-41F8-AD52-2E5AADD5E350}" presName="sp" presStyleCnt="0"/>
      <dgm:spPr/>
    </dgm:pt>
    <dgm:pt modelId="{FDBDA4B9-0984-4C99-ADA2-B5A3B579856B}" type="pres">
      <dgm:prSet presAssocID="{7D74C527-D7FA-4B79-855D-F1591F91EC14}" presName="linNode" presStyleCnt="0"/>
      <dgm:spPr/>
    </dgm:pt>
    <dgm:pt modelId="{F0489170-AE62-43E4-BDD9-919F26AA7C87}" type="pres">
      <dgm:prSet presAssocID="{7D74C527-D7FA-4B79-855D-F1591F91EC14}" presName="parentText" presStyleLbl="node1" presStyleIdx="2" presStyleCnt="4" custScaleY="53131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C7E348-BA87-4403-B59C-00EC1278E975}" type="pres">
      <dgm:prSet presAssocID="{7D74C527-D7FA-4B79-855D-F1591F91EC14}" presName="descendantText" presStyleLbl="alignAccFollowNode1" presStyleIdx="2" presStyleCnt="4" custScaleY="6609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E7183D-DC80-4087-9587-B25780CCA1AA}" type="pres">
      <dgm:prSet presAssocID="{130122F4-A9C7-481E-9B26-0163EE832971}" presName="sp" presStyleCnt="0"/>
      <dgm:spPr/>
    </dgm:pt>
    <dgm:pt modelId="{0E37C7FE-1EB1-49B9-AF5B-8412454376C8}" type="pres">
      <dgm:prSet presAssocID="{7CEB4EEE-6F76-4E35-ADF6-7AFBA8FE4D26}" presName="linNode" presStyleCnt="0"/>
      <dgm:spPr/>
    </dgm:pt>
    <dgm:pt modelId="{87A0C85F-E1EC-406C-B71B-CF1E4F028D2D}" type="pres">
      <dgm:prSet presAssocID="{7CEB4EEE-6F76-4E35-ADF6-7AFBA8FE4D26}" presName="parentText" presStyleLbl="node1" presStyleIdx="3" presStyleCnt="4" custScaleY="35200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E76974-8677-44E6-AFFD-3B26CE4C4176}" type="pres">
      <dgm:prSet presAssocID="{7CEB4EEE-6F76-4E35-ADF6-7AFBA8FE4D26}" presName="descendantText" presStyleLbl="alignAccFollowNode1" presStyleIdx="3" presStyleCnt="4" custScaleY="3899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BBF7ACD-C605-4958-AA57-855D7D94740B}" type="presOf" srcId="{1AC0065C-BBEA-4999-898A-90D933B345AE}" destId="{6FFCC70A-6675-4D75-81E4-0C754AE58791}" srcOrd="0" destOrd="2" presId="urn:microsoft.com/office/officeart/2005/8/layout/vList5"/>
    <dgm:cxn modelId="{FA452E0F-40FB-4E21-B358-E03A4F080445}" srcId="{9938A732-7437-4B85-8FAA-24E58984AD5B}" destId="{7D74C527-D7FA-4B79-855D-F1591F91EC14}" srcOrd="2" destOrd="0" parTransId="{7DCE0A12-347D-40B1-ABDE-BB1C1C36732F}" sibTransId="{130122F4-A9C7-481E-9B26-0163EE832971}"/>
    <dgm:cxn modelId="{24B30717-73DC-4CDA-A5DB-A925484AEE27}" type="presOf" srcId="{7D74C527-D7FA-4B79-855D-F1591F91EC14}" destId="{F0489170-AE62-43E4-BDD9-919F26AA7C87}" srcOrd="0" destOrd="0" presId="urn:microsoft.com/office/officeart/2005/8/layout/vList5"/>
    <dgm:cxn modelId="{1E025E80-3A06-43E9-9B87-A3DCF9F25B89}" type="presOf" srcId="{7CEB4EEE-6F76-4E35-ADF6-7AFBA8FE4D26}" destId="{87A0C85F-E1EC-406C-B71B-CF1E4F028D2D}" srcOrd="0" destOrd="0" presId="urn:microsoft.com/office/officeart/2005/8/layout/vList5"/>
    <dgm:cxn modelId="{20AA8AA4-5E18-4775-AC9D-7EF34E758B07}" type="presOf" srcId="{4D7DA2B8-B14A-4101-96FC-F7307BE8D232}" destId="{13C7E348-BA87-4403-B59C-00EC1278E975}" srcOrd="0" destOrd="0" presId="urn:microsoft.com/office/officeart/2005/8/layout/vList5"/>
    <dgm:cxn modelId="{F3FCCD44-705D-4A98-B46F-817800893F85}" type="presOf" srcId="{C0579AB5-6882-4B6B-9F5F-0311DCD29B2B}" destId="{5AE76974-8677-44E6-AFFD-3B26CE4C4176}" srcOrd="0" destOrd="0" presId="urn:microsoft.com/office/officeart/2005/8/layout/vList5"/>
    <dgm:cxn modelId="{34DCBCB7-30CC-469A-83F0-96C11EC6016A}" srcId="{BFC7B9C9-DA09-4E1B-AFF7-363D7F56383A}" destId="{995BE626-B7CF-4890-9EDF-AF212B316FBE}" srcOrd="0" destOrd="0" parTransId="{E2BAEFEA-0869-4E5E-BDD9-384D85DB6EAB}" sibTransId="{91FD91BD-8F51-4DE2-8682-A2F60F091F8C}"/>
    <dgm:cxn modelId="{9A666588-22BB-43ED-88E0-F8416C4464AE}" srcId="{9938A732-7437-4B85-8FAA-24E58984AD5B}" destId="{7CEB4EEE-6F76-4E35-ADF6-7AFBA8FE4D26}" srcOrd="3" destOrd="0" parTransId="{8578A5E6-AFF4-4DF8-BB29-5D6D37FACB20}" sibTransId="{76DB49A6-0EE9-4B89-A4F5-7519E018D09A}"/>
    <dgm:cxn modelId="{8EE35978-B3AF-42DA-8785-241403C92055}" srcId="{7D74C527-D7FA-4B79-855D-F1591F91EC14}" destId="{4D7DA2B8-B14A-4101-96FC-F7307BE8D232}" srcOrd="0" destOrd="0" parTransId="{525C00B5-73FF-479F-8CEA-AEC4C15173E6}" sibTransId="{FDFB69B1-9D99-44E3-8174-CA6475F57B5B}"/>
    <dgm:cxn modelId="{BAA13F29-9A11-46B5-9D10-107BC2B830C4}" srcId="{051D5C72-5B0C-4A29-85A7-2B5FE70148D0}" destId="{A5FBB857-7050-4F84-B8BA-43D2952BCB25}" srcOrd="0" destOrd="0" parTransId="{DC965975-EBED-4A81-8BBB-B091522F5CB3}" sibTransId="{1C5039C0-9F1C-4E65-8A78-E5C3D6DC4502}"/>
    <dgm:cxn modelId="{3EA8685F-FB64-421A-9D0E-5430E2C46C59}" srcId="{BFC7B9C9-DA09-4E1B-AFF7-363D7F56383A}" destId="{957F9238-0969-477F-BD4B-88D1907781EF}" srcOrd="1" destOrd="0" parTransId="{A08F18BD-D0A8-421B-A441-62CF922BDCF7}" sibTransId="{AA82603D-BDA2-4EC7-A80B-6884ED8E7FF8}"/>
    <dgm:cxn modelId="{B7AF2CE5-FA1A-405E-BF42-D9BCEB39F3AC}" type="presOf" srcId="{A5FBB857-7050-4F84-B8BA-43D2952BCB25}" destId="{ACFF3386-277C-4567-A42E-5DB1EB08508C}" srcOrd="0" destOrd="0" presId="urn:microsoft.com/office/officeart/2005/8/layout/vList5"/>
    <dgm:cxn modelId="{3F56A0A3-84CA-4F1D-848D-EE3C36415735}" type="presOf" srcId="{BFC7B9C9-DA09-4E1B-AFF7-363D7F56383A}" destId="{8871496E-8EDE-40B4-803E-FE5528B51250}" srcOrd="0" destOrd="0" presId="urn:microsoft.com/office/officeart/2005/8/layout/vList5"/>
    <dgm:cxn modelId="{54D422DD-4B2E-4277-8FA3-2D03C8C2B2B8}" type="presOf" srcId="{995BE626-B7CF-4890-9EDF-AF212B316FBE}" destId="{6FFCC70A-6675-4D75-81E4-0C754AE58791}" srcOrd="0" destOrd="0" presId="urn:microsoft.com/office/officeart/2005/8/layout/vList5"/>
    <dgm:cxn modelId="{54E4A477-19C7-49C1-92DD-552EC3A0717C}" srcId="{9938A732-7437-4B85-8FAA-24E58984AD5B}" destId="{051D5C72-5B0C-4A29-85A7-2B5FE70148D0}" srcOrd="1" destOrd="0" parTransId="{C1C2CFCC-A55D-40FE-8095-FCC8B3DCC85B}" sibTransId="{337FD859-5410-41F8-AD52-2E5AADD5E350}"/>
    <dgm:cxn modelId="{6F045427-DA56-496F-9E58-F6409778E503}" srcId="{7CEB4EEE-6F76-4E35-ADF6-7AFBA8FE4D26}" destId="{C0579AB5-6882-4B6B-9F5F-0311DCD29B2B}" srcOrd="0" destOrd="0" parTransId="{A05EA153-93B0-41FE-A8C0-B3A42A877C2B}" sibTransId="{647FEB21-04DE-46AA-9B79-C8487AAF55AE}"/>
    <dgm:cxn modelId="{AB5FBD9A-1532-4AFB-BC01-AC93A66AB021}" srcId="{BFC7B9C9-DA09-4E1B-AFF7-363D7F56383A}" destId="{1AC0065C-BBEA-4999-898A-90D933B345AE}" srcOrd="2" destOrd="0" parTransId="{51B6E04F-69AE-4F82-B066-B0FDE515D73B}" sibTransId="{0F1A30AB-B84E-4E22-9F5E-66E9D506A9C0}"/>
    <dgm:cxn modelId="{1E2CFAD4-B6E1-4721-8761-51E83EC36CE6}" type="presOf" srcId="{9938A732-7437-4B85-8FAA-24E58984AD5B}" destId="{170D4912-1617-4131-AAD8-04494F9C3223}" srcOrd="0" destOrd="0" presId="urn:microsoft.com/office/officeart/2005/8/layout/vList5"/>
    <dgm:cxn modelId="{4CEBB770-6DE8-430B-9FB0-B657E2420CC0}" type="presOf" srcId="{051D5C72-5B0C-4A29-85A7-2B5FE70148D0}" destId="{E841D57B-4DF7-4334-9820-59171848C819}" srcOrd="0" destOrd="0" presId="urn:microsoft.com/office/officeart/2005/8/layout/vList5"/>
    <dgm:cxn modelId="{D8FB8B0B-6B93-4EBF-8746-C18216CAF154}" srcId="{9938A732-7437-4B85-8FAA-24E58984AD5B}" destId="{BFC7B9C9-DA09-4E1B-AFF7-363D7F56383A}" srcOrd="0" destOrd="0" parTransId="{A47ECA0B-AD53-4D6C-A2D9-482DE4D70733}" sibTransId="{E9BA84A1-0956-4708-80A5-66BE91A64C01}"/>
    <dgm:cxn modelId="{4F91FA79-04BE-4FDF-BD26-671BA40D8944}" type="presOf" srcId="{957F9238-0969-477F-BD4B-88D1907781EF}" destId="{6FFCC70A-6675-4D75-81E4-0C754AE58791}" srcOrd="0" destOrd="1" presId="urn:microsoft.com/office/officeart/2005/8/layout/vList5"/>
    <dgm:cxn modelId="{35DEA9E6-C12C-4580-A5DA-6B9ED987FF28}" type="presParOf" srcId="{170D4912-1617-4131-AAD8-04494F9C3223}" destId="{85E55949-66FC-49E4-BF44-CF780D3516DC}" srcOrd="0" destOrd="0" presId="urn:microsoft.com/office/officeart/2005/8/layout/vList5"/>
    <dgm:cxn modelId="{6BF1B549-2569-4C38-860C-8B20CD572C03}" type="presParOf" srcId="{85E55949-66FC-49E4-BF44-CF780D3516DC}" destId="{8871496E-8EDE-40B4-803E-FE5528B51250}" srcOrd="0" destOrd="0" presId="urn:microsoft.com/office/officeart/2005/8/layout/vList5"/>
    <dgm:cxn modelId="{C823C834-E392-4EDC-9455-3166526FEBB6}" type="presParOf" srcId="{85E55949-66FC-49E4-BF44-CF780D3516DC}" destId="{6FFCC70A-6675-4D75-81E4-0C754AE58791}" srcOrd="1" destOrd="0" presId="urn:microsoft.com/office/officeart/2005/8/layout/vList5"/>
    <dgm:cxn modelId="{F257BC1D-486B-4F4E-8970-73CA5044E7C1}" type="presParOf" srcId="{170D4912-1617-4131-AAD8-04494F9C3223}" destId="{8C433E1C-15AA-4A6F-AAA2-0714D7D6D3FD}" srcOrd="1" destOrd="0" presId="urn:microsoft.com/office/officeart/2005/8/layout/vList5"/>
    <dgm:cxn modelId="{D3578453-C9C8-43CC-95E3-030804DD4D0D}" type="presParOf" srcId="{170D4912-1617-4131-AAD8-04494F9C3223}" destId="{7D22E12A-58B4-44E4-B043-3D10CAD4AD78}" srcOrd="2" destOrd="0" presId="urn:microsoft.com/office/officeart/2005/8/layout/vList5"/>
    <dgm:cxn modelId="{2256E953-B7B8-49C8-9BB5-2E04B6B40395}" type="presParOf" srcId="{7D22E12A-58B4-44E4-B043-3D10CAD4AD78}" destId="{E841D57B-4DF7-4334-9820-59171848C819}" srcOrd="0" destOrd="0" presId="urn:microsoft.com/office/officeart/2005/8/layout/vList5"/>
    <dgm:cxn modelId="{E0890EC3-135E-4F9F-8707-AF77745C9EB8}" type="presParOf" srcId="{7D22E12A-58B4-44E4-B043-3D10CAD4AD78}" destId="{ACFF3386-277C-4567-A42E-5DB1EB08508C}" srcOrd="1" destOrd="0" presId="urn:microsoft.com/office/officeart/2005/8/layout/vList5"/>
    <dgm:cxn modelId="{9AEFD90E-E375-4715-9D1B-8CB280932896}" type="presParOf" srcId="{170D4912-1617-4131-AAD8-04494F9C3223}" destId="{3A5A623A-ABF7-4AB7-A69D-BE9622382F8C}" srcOrd="3" destOrd="0" presId="urn:microsoft.com/office/officeart/2005/8/layout/vList5"/>
    <dgm:cxn modelId="{37AF882E-A6BB-4D77-B93D-94B57A8ACD93}" type="presParOf" srcId="{170D4912-1617-4131-AAD8-04494F9C3223}" destId="{FDBDA4B9-0984-4C99-ADA2-B5A3B579856B}" srcOrd="4" destOrd="0" presId="urn:microsoft.com/office/officeart/2005/8/layout/vList5"/>
    <dgm:cxn modelId="{66C8B315-2EB3-4C90-97E0-5307358DFB8A}" type="presParOf" srcId="{FDBDA4B9-0984-4C99-ADA2-B5A3B579856B}" destId="{F0489170-AE62-43E4-BDD9-919F26AA7C87}" srcOrd="0" destOrd="0" presId="urn:microsoft.com/office/officeart/2005/8/layout/vList5"/>
    <dgm:cxn modelId="{75F3F932-08F4-4CA6-A406-1B71604688D6}" type="presParOf" srcId="{FDBDA4B9-0984-4C99-ADA2-B5A3B579856B}" destId="{13C7E348-BA87-4403-B59C-00EC1278E975}" srcOrd="1" destOrd="0" presId="urn:microsoft.com/office/officeart/2005/8/layout/vList5"/>
    <dgm:cxn modelId="{C3E2BC99-86D4-444E-AC5A-C0545711766A}" type="presParOf" srcId="{170D4912-1617-4131-AAD8-04494F9C3223}" destId="{11E7183D-DC80-4087-9587-B25780CCA1AA}" srcOrd="5" destOrd="0" presId="urn:microsoft.com/office/officeart/2005/8/layout/vList5"/>
    <dgm:cxn modelId="{3319C439-A9F9-4B35-832E-42643D648E3B}" type="presParOf" srcId="{170D4912-1617-4131-AAD8-04494F9C3223}" destId="{0E37C7FE-1EB1-49B9-AF5B-8412454376C8}" srcOrd="6" destOrd="0" presId="urn:microsoft.com/office/officeart/2005/8/layout/vList5"/>
    <dgm:cxn modelId="{8D69D00E-78FB-4EFD-93C1-3D8C83A5FF45}" type="presParOf" srcId="{0E37C7FE-1EB1-49B9-AF5B-8412454376C8}" destId="{87A0C85F-E1EC-406C-B71B-CF1E4F028D2D}" srcOrd="0" destOrd="0" presId="urn:microsoft.com/office/officeart/2005/8/layout/vList5"/>
    <dgm:cxn modelId="{58C465FE-E996-4373-9BDF-13994D72284B}" type="presParOf" srcId="{0E37C7FE-1EB1-49B9-AF5B-8412454376C8}" destId="{5AE76974-8677-44E6-AFFD-3B26CE4C417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502D717-11EA-4D5A-9E58-C94BAC3DCA13}" type="doc">
      <dgm:prSet loTypeId="urn:microsoft.com/office/officeart/2005/8/layout/vList5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8044D0A5-6623-457B-8E9D-77A6CF2E36D0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Предварительный медицинский осмотр</a:t>
          </a:r>
        </a:p>
      </dgm:t>
    </dgm:pt>
    <dgm:pt modelId="{08ADDE99-C9E9-473B-A922-5CBC0AFB6E08}" type="parTrans" cxnId="{B2E12F56-DEB6-4CCC-A2E6-5491E37B6005}">
      <dgm:prSet/>
      <dgm:spPr/>
      <dgm:t>
        <a:bodyPr/>
        <a:lstStyle/>
        <a:p>
          <a:endParaRPr lang="ru-RU"/>
        </a:p>
      </dgm:t>
    </dgm:pt>
    <dgm:pt modelId="{AB7ED25F-2672-4941-A0EB-EFE78102B320}" type="sibTrans" cxnId="{B2E12F56-DEB6-4CCC-A2E6-5491E37B6005}">
      <dgm:prSet/>
      <dgm:spPr/>
      <dgm:t>
        <a:bodyPr/>
        <a:lstStyle/>
        <a:p>
          <a:endParaRPr lang="ru-RU"/>
        </a:p>
      </dgm:t>
    </dgm:pt>
    <dgm:pt modelId="{7DD5B737-D553-4B26-87A9-3323910ACB97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при поступлении на работу</a:t>
          </a:r>
        </a:p>
      </dgm:t>
    </dgm:pt>
    <dgm:pt modelId="{EC06D452-4B98-4E1E-8E37-6DEB6A423163}" type="parTrans" cxnId="{F0A08551-05C6-444D-88ED-0F779595630A}">
      <dgm:prSet/>
      <dgm:spPr/>
      <dgm:t>
        <a:bodyPr/>
        <a:lstStyle/>
        <a:p>
          <a:endParaRPr lang="ru-RU"/>
        </a:p>
      </dgm:t>
    </dgm:pt>
    <dgm:pt modelId="{504EE286-B9F2-49BB-96FE-33127B2611D1}" type="sibTrans" cxnId="{F0A08551-05C6-444D-88ED-0F779595630A}">
      <dgm:prSet/>
      <dgm:spPr/>
      <dgm:t>
        <a:bodyPr/>
        <a:lstStyle/>
        <a:p>
          <a:endParaRPr lang="ru-RU"/>
        </a:p>
      </dgm:t>
    </dgm:pt>
    <dgm:pt modelId="{08A03107-91E5-4C51-942D-C3D0BFC1067B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Переодические медицинские осмотры</a:t>
          </a:r>
        </a:p>
      </dgm:t>
    </dgm:pt>
    <dgm:pt modelId="{81091C42-E1AA-4EBA-B61B-D0D0EA3DEE2E}" type="parTrans" cxnId="{14282736-320E-4DD1-A98B-4FD1C393313C}">
      <dgm:prSet/>
      <dgm:spPr/>
      <dgm:t>
        <a:bodyPr/>
        <a:lstStyle/>
        <a:p>
          <a:endParaRPr lang="ru-RU"/>
        </a:p>
      </dgm:t>
    </dgm:pt>
    <dgm:pt modelId="{4BD60BE8-0C86-489B-9266-6BAFFC35CC33}" type="sibTrans" cxnId="{14282736-320E-4DD1-A98B-4FD1C393313C}">
      <dgm:prSet/>
      <dgm:spPr/>
      <dgm:t>
        <a:bodyPr/>
        <a:lstStyle/>
        <a:p>
          <a:endParaRPr lang="ru-RU"/>
        </a:p>
      </dgm:t>
    </dgm:pt>
    <dgm:pt modelId="{8EEC02B4-DC64-4676-9E2F-2EEDE1C575D0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 течении трудовой деятельности</a:t>
          </a:r>
        </a:p>
      </dgm:t>
    </dgm:pt>
    <dgm:pt modelId="{14D8C76F-28D6-455D-B33A-08A0F2ED55B6}" type="parTrans" cxnId="{2F39B709-9377-4DAF-9258-979AC946EC6D}">
      <dgm:prSet/>
      <dgm:spPr/>
      <dgm:t>
        <a:bodyPr/>
        <a:lstStyle/>
        <a:p>
          <a:endParaRPr lang="ru-RU"/>
        </a:p>
      </dgm:t>
    </dgm:pt>
    <dgm:pt modelId="{CD2E791A-E6AA-4ED7-AFAC-31EC8A8FD42F}" type="sibTrans" cxnId="{2F39B709-9377-4DAF-9258-979AC946EC6D}">
      <dgm:prSet/>
      <dgm:spPr/>
      <dgm:t>
        <a:bodyPr/>
        <a:lstStyle/>
        <a:p>
          <a:endParaRPr lang="ru-RU"/>
        </a:p>
      </dgm:t>
    </dgm:pt>
    <dgm:pt modelId="{05AA255F-AD41-4B36-A8BC-02154BED601D}" type="pres">
      <dgm:prSet presAssocID="{B502D717-11EA-4D5A-9E58-C94BAC3DCA1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F72731F-3825-4C5E-BD91-900F4BFB84CB}" type="pres">
      <dgm:prSet presAssocID="{8044D0A5-6623-457B-8E9D-77A6CF2E36D0}" presName="linNode" presStyleCnt="0"/>
      <dgm:spPr/>
    </dgm:pt>
    <dgm:pt modelId="{1D8B0561-EE1D-4D3E-91C8-5A10ED614A4D}" type="pres">
      <dgm:prSet presAssocID="{8044D0A5-6623-457B-8E9D-77A6CF2E36D0}" presName="parentText" presStyleLbl="node1" presStyleIdx="0" presStyleCnt="2" custScaleX="92901" custScaleY="3388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019095-9189-4FA7-882E-FCB46578DE33}" type="pres">
      <dgm:prSet presAssocID="{8044D0A5-6623-457B-8E9D-77A6CF2E36D0}" presName="descendantText" presStyleLbl="alignAccFollowNode1" presStyleIdx="0" presStyleCnt="2" custScaleY="409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893F88-3495-4BED-B30E-F0E693E067B8}" type="pres">
      <dgm:prSet presAssocID="{AB7ED25F-2672-4941-A0EB-EFE78102B320}" presName="sp" presStyleCnt="0"/>
      <dgm:spPr/>
    </dgm:pt>
    <dgm:pt modelId="{BF606452-3171-425F-A4D4-BA7B91FF27CF}" type="pres">
      <dgm:prSet presAssocID="{08A03107-91E5-4C51-942D-C3D0BFC1067B}" presName="linNode" presStyleCnt="0"/>
      <dgm:spPr/>
    </dgm:pt>
    <dgm:pt modelId="{16CE68D0-F441-4396-A0E9-4B9E3C5466A2}" type="pres">
      <dgm:prSet presAssocID="{08A03107-91E5-4C51-942D-C3D0BFC1067B}" presName="parentText" presStyleLbl="node1" presStyleIdx="1" presStyleCnt="2" custScaleX="91763" custScaleY="3432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3B099E-26ED-47A9-BA61-FB5856754F7D}" type="pres">
      <dgm:prSet presAssocID="{08A03107-91E5-4C51-942D-C3D0BFC1067B}" presName="descendantText" presStyleLbl="alignAccFollowNode1" presStyleIdx="1" presStyleCnt="2" custScaleY="418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794472-DA7A-4837-92BC-B8A26BD67A0F}" type="presOf" srcId="{8044D0A5-6623-457B-8E9D-77A6CF2E36D0}" destId="{1D8B0561-EE1D-4D3E-91C8-5A10ED614A4D}" srcOrd="0" destOrd="0" presId="urn:microsoft.com/office/officeart/2005/8/layout/vList5"/>
    <dgm:cxn modelId="{726A43DD-7119-415A-A51D-6C096B1079AD}" type="presOf" srcId="{08A03107-91E5-4C51-942D-C3D0BFC1067B}" destId="{16CE68D0-F441-4396-A0E9-4B9E3C5466A2}" srcOrd="0" destOrd="0" presId="urn:microsoft.com/office/officeart/2005/8/layout/vList5"/>
    <dgm:cxn modelId="{48F92C0A-2A7A-47E2-A7D1-360405C2E6E2}" type="presOf" srcId="{B502D717-11EA-4D5A-9E58-C94BAC3DCA13}" destId="{05AA255F-AD41-4B36-A8BC-02154BED601D}" srcOrd="0" destOrd="0" presId="urn:microsoft.com/office/officeart/2005/8/layout/vList5"/>
    <dgm:cxn modelId="{F0A08551-05C6-444D-88ED-0F779595630A}" srcId="{8044D0A5-6623-457B-8E9D-77A6CF2E36D0}" destId="{7DD5B737-D553-4B26-87A9-3323910ACB97}" srcOrd="0" destOrd="0" parTransId="{EC06D452-4B98-4E1E-8E37-6DEB6A423163}" sibTransId="{504EE286-B9F2-49BB-96FE-33127B2611D1}"/>
    <dgm:cxn modelId="{2F39B709-9377-4DAF-9258-979AC946EC6D}" srcId="{08A03107-91E5-4C51-942D-C3D0BFC1067B}" destId="{8EEC02B4-DC64-4676-9E2F-2EEDE1C575D0}" srcOrd="0" destOrd="0" parTransId="{14D8C76F-28D6-455D-B33A-08A0F2ED55B6}" sibTransId="{CD2E791A-E6AA-4ED7-AFAC-31EC8A8FD42F}"/>
    <dgm:cxn modelId="{99F4F7CD-88EF-4EAD-819E-C7EEA06BF058}" type="presOf" srcId="{8EEC02B4-DC64-4676-9E2F-2EEDE1C575D0}" destId="{353B099E-26ED-47A9-BA61-FB5856754F7D}" srcOrd="0" destOrd="0" presId="urn:microsoft.com/office/officeart/2005/8/layout/vList5"/>
    <dgm:cxn modelId="{14282736-320E-4DD1-A98B-4FD1C393313C}" srcId="{B502D717-11EA-4D5A-9E58-C94BAC3DCA13}" destId="{08A03107-91E5-4C51-942D-C3D0BFC1067B}" srcOrd="1" destOrd="0" parTransId="{81091C42-E1AA-4EBA-B61B-D0D0EA3DEE2E}" sibTransId="{4BD60BE8-0C86-489B-9266-6BAFFC35CC33}"/>
    <dgm:cxn modelId="{B2E12F56-DEB6-4CCC-A2E6-5491E37B6005}" srcId="{B502D717-11EA-4D5A-9E58-C94BAC3DCA13}" destId="{8044D0A5-6623-457B-8E9D-77A6CF2E36D0}" srcOrd="0" destOrd="0" parTransId="{08ADDE99-C9E9-473B-A922-5CBC0AFB6E08}" sibTransId="{AB7ED25F-2672-4941-A0EB-EFE78102B320}"/>
    <dgm:cxn modelId="{E0A66A81-1FF1-486D-BA05-17832E9C044C}" type="presOf" srcId="{7DD5B737-D553-4B26-87A9-3323910ACB97}" destId="{A1019095-9189-4FA7-882E-FCB46578DE33}" srcOrd="0" destOrd="0" presId="urn:microsoft.com/office/officeart/2005/8/layout/vList5"/>
    <dgm:cxn modelId="{06B95B6D-0C83-4B24-AB89-F4D9668DD4B4}" type="presParOf" srcId="{05AA255F-AD41-4B36-A8BC-02154BED601D}" destId="{3F72731F-3825-4C5E-BD91-900F4BFB84CB}" srcOrd="0" destOrd="0" presId="urn:microsoft.com/office/officeart/2005/8/layout/vList5"/>
    <dgm:cxn modelId="{95E7FD9F-878F-4736-B939-49D9C0FED003}" type="presParOf" srcId="{3F72731F-3825-4C5E-BD91-900F4BFB84CB}" destId="{1D8B0561-EE1D-4D3E-91C8-5A10ED614A4D}" srcOrd="0" destOrd="0" presId="urn:microsoft.com/office/officeart/2005/8/layout/vList5"/>
    <dgm:cxn modelId="{DDB443F1-456B-42C0-8F44-C5D8A9211E96}" type="presParOf" srcId="{3F72731F-3825-4C5E-BD91-900F4BFB84CB}" destId="{A1019095-9189-4FA7-882E-FCB46578DE33}" srcOrd="1" destOrd="0" presId="urn:microsoft.com/office/officeart/2005/8/layout/vList5"/>
    <dgm:cxn modelId="{37BA25D8-28C4-4E79-9C87-A09FF40D1974}" type="presParOf" srcId="{05AA255F-AD41-4B36-A8BC-02154BED601D}" destId="{88893F88-3495-4BED-B30E-F0E693E067B8}" srcOrd="1" destOrd="0" presId="urn:microsoft.com/office/officeart/2005/8/layout/vList5"/>
    <dgm:cxn modelId="{DD279145-83EE-48D0-8137-5E584D11DDA9}" type="presParOf" srcId="{05AA255F-AD41-4B36-A8BC-02154BED601D}" destId="{BF606452-3171-425F-A4D4-BA7B91FF27CF}" srcOrd="2" destOrd="0" presId="urn:microsoft.com/office/officeart/2005/8/layout/vList5"/>
    <dgm:cxn modelId="{9648D7B6-8D16-439A-A664-4B3D51FD0348}" type="presParOf" srcId="{BF606452-3171-425F-A4D4-BA7B91FF27CF}" destId="{16CE68D0-F441-4396-A0E9-4B9E3C5466A2}" srcOrd="0" destOrd="0" presId="urn:microsoft.com/office/officeart/2005/8/layout/vList5"/>
    <dgm:cxn modelId="{F58047F7-43DF-407F-AD64-7706ED93DAEA}" type="presParOf" srcId="{BF606452-3171-425F-A4D4-BA7B91FF27CF}" destId="{353B099E-26ED-47A9-BA61-FB5856754F7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AE730A0-28C7-433D-8524-55CE943902DC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9E2C778-DB77-4CA6-BBD2-0DCCDC6A8C1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Работодатель обязан выдать направление на медосмотр</a:t>
          </a:r>
        </a:p>
      </dgm:t>
    </dgm:pt>
    <dgm:pt modelId="{D1AA84B3-D9B2-499F-A496-91E7228A3415}" type="parTrans" cxnId="{72A3936F-F25C-48EB-9DFD-7A9059652420}">
      <dgm:prSet/>
      <dgm:spPr/>
      <dgm:t>
        <a:bodyPr/>
        <a:lstStyle/>
        <a:p>
          <a:endParaRPr lang="ru-RU"/>
        </a:p>
      </dgm:t>
    </dgm:pt>
    <dgm:pt modelId="{990B3716-7DB5-4F08-9A9B-C85FC1FD2F3E}" type="sibTrans" cxnId="{72A3936F-F25C-48EB-9DFD-7A9059652420}">
      <dgm:prSet/>
      <dgm:spPr/>
      <dgm:t>
        <a:bodyPr/>
        <a:lstStyle/>
        <a:p>
          <a:endParaRPr lang="ru-RU"/>
        </a:p>
      </dgm:t>
    </dgm:pt>
    <dgm:pt modelId="{9DDC53F0-EEF1-4A1D-A8B0-E1FD32F9B717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Медицинская организация выдает заключение по результатам медосмотра</a:t>
          </a:r>
        </a:p>
      </dgm:t>
    </dgm:pt>
    <dgm:pt modelId="{8D8CC89B-BC5C-4D3A-92C3-237848A5415B}" type="parTrans" cxnId="{7F8205E7-3BBD-4027-A615-831248C530D4}">
      <dgm:prSet/>
      <dgm:spPr/>
      <dgm:t>
        <a:bodyPr/>
        <a:lstStyle/>
        <a:p>
          <a:endParaRPr lang="ru-RU"/>
        </a:p>
      </dgm:t>
    </dgm:pt>
    <dgm:pt modelId="{5ACF9C41-A3E9-4343-B2BE-679092AD4A88}" type="sibTrans" cxnId="{7F8205E7-3BBD-4027-A615-831248C530D4}">
      <dgm:prSet/>
      <dgm:spPr/>
      <dgm:t>
        <a:bodyPr/>
        <a:lstStyle/>
        <a:p>
          <a:endParaRPr lang="ru-RU"/>
        </a:p>
      </dgm:t>
    </dgm:pt>
    <dgm:pt modelId="{DBB7BE1D-77BD-40E4-AD1C-8A148A4E9BDF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Проходить медосмотр необходимо в медицинском учреждение, указанном в направлении</a:t>
          </a:r>
        </a:p>
      </dgm:t>
    </dgm:pt>
    <dgm:pt modelId="{0AA0011B-5FB3-496A-821F-BDA3A52B32D2}" type="sibTrans" cxnId="{DEC82A3E-501A-48C6-8729-2DC0EB778A5A}">
      <dgm:prSet/>
      <dgm:spPr/>
      <dgm:t>
        <a:bodyPr/>
        <a:lstStyle/>
        <a:p>
          <a:endParaRPr lang="ru-RU"/>
        </a:p>
      </dgm:t>
    </dgm:pt>
    <dgm:pt modelId="{8F308425-803F-40CE-AFC4-A455F808D447}" type="parTrans" cxnId="{DEC82A3E-501A-48C6-8729-2DC0EB778A5A}">
      <dgm:prSet/>
      <dgm:spPr/>
      <dgm:t>
        <a:bodyPr/>
        <a:lstStyle/>
        <a:p>
          <a:endParaRPr lang="ru-RU"/>
        </a:p>
      </dgm:t>
    </dgm:pt>
    <dgm:pt modelId="{B3213753-D2D8-4BB0-A00F-DDE63C9D37F1}" type="pres">
      <dgm:prSet presAssocID="{CAE730A0-28C7-433D-8524-55CE943902DC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F1FF9DB6-A53F-4127-8F51-D9B23B3332B2}" type="pres">
      <dgm:prSet presAssocID="{69E2C778-DB77-4CA6-BBD2-0DCCDC6A8C19}" presName="composite" presStyleCnt="0"/>
      <dgm:spPr/>
    </dgm:pt>
    <dgm:pt modelId="{DBBE1311-DD04-4DAD-9F8D-5CA37E5EED4B}" type="pres">
      <dgm:prSet presAssocID="{69E2C778-DB77-4CA6-BBD2-0DCCDC6A8C19}" presName="bentUpArrow1" presStyleLbl="alignImgPlace1" presStyleIdx="0" presStyleCnt="2"/>
      <dgm:spPr/>
    </dgm:pt>
    <dgm:pt modelId="{EBC80D79-883B-4761-8700-43597AF1CBC4}" type="pres">
      <dgm:prSet presAssocID="{69E2C778-DB77-4CA6-BBD2-0DCCDC6A8C19}" presName="ParentText" presStyleLbl="node1" presStyleIdx="0" presStyleCnt="3" custScaleX="17462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7309A3-53C9-4435-B356-F9A552A349C2}" type="pres">
      <dgm:prSet presAssocID="{69E2C778-DB77-4CA6-BBD2-0DCCDC6A8C19}" presName="ChildText" presStyleLbl="revTx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99062E-21DB-4D00-BF33-0FCE8763736C}" type="pres">
      <dgm:prSet presAssocID="{990B3716-7DB5-4F08-9A9B-C85FC1FD2F3E}" presName="sibTrans" presStyleCnt="0"/>
      <dgm:spPr/>
    </dgm:pt>
    <dgm:pt modelId="{816BEC0B-30B7-467B-9596-5D5461976D67}" type="pres">
      <dgm:prSet presAssocID="{DBB7BE1D-77BD-40E4-AD1C-8A148A4E9BDF}" presName="composite" presStyleCnt="0"/>
      <dgm:spPr/>
    </dgm:pt>
    <dgm:pt modelId="{23D30B0D-1C86-4CB2-9231-1252F68C7410}" type="pres">
      <dgm:prSet presAssocID="{DBB7BE1D-77BD-40E4-AD1C-8A148A4E9BDF}" presName="bentUpArrow1" presStyleLbl="alignImgPlace1" presStyleIdx="1" presStyleCnt="2" custLinFactNeighborX="-30421" custLinFactNeighborY="-6024"/>
      <dgm:spPr/>
    </dgm:pt>
    <dgm:pt modelId="{2283F4DF-0EE5-4286-8992-FC1E8EC76E50}" type="pres">
      <dgm:prSet presAssocID="{DBB7BE1D-77BD-40E4-AD1C-8A148A4E9BDF}" presName="ParentText" presStyleLbl="node1" presStyleIdx="1" presStyleCnt="3" custScaleX="236732" custLinFactNeighborX="13418" custLinFactNeighborY="-255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AB18EE-0BED-4E5F-ACE4-CF5C2B8FBA0C}" type="pres">
      <dgm:prSet presAssocID="{DBB7BE1D-77BD-40E4-AD1C-8A148A4E9BDF}" presName="ChildText" presStyleLbl="revTx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16392B-0E02-4196-8500-A31B73B91AE9}" type="pres">
      <dgm:prSet presAssocID="{0AA0011B-5FB3-496A-821F-BDA3A52B32D2}" presName="sibTrans" presStyleCnt="0"/>
      <dgm:spPr/>
    </dgm:pt>
    <dgm:pt modelId="{555DB5E5-AAC8-45D2-9E27-1838E022BD3E}" type="pres">
      <dgm:prSet presAssocID="{9DDC53F0-EEF1-4A1D-A8B0-E1FD32F9B717}" presName="composite" presStyleCnt="0"/>
      <dgm:spPr/>
    </dgm:pt>
    <dgm:pt modelId="{D0584F24-3965-40F2-80EB-ED57E199B0C5}" type="pres">
      <dgm:prSet presAssocID="{9DDC53F0-EEF1-4A1D-A8B0-E1FD32F9B717}" presName="ParentText" presStyleLbl="node1" presStyleIdx="2" presStyleCnt="3" custScaleX="211702" custLinFactNeighborX="25046" custLinFactNeighborY="-766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EC82A3E-501A-48C6-8729-2DC0EB778A5A}" srcId="{CAE730A0-28C7-433D-8524-55CE943902DC}" destId="{DBB7BE1D-77BD-40E4-AD1C-8A148A4E9BDF}" srcOrd="1" destOrd="0" parTransId="{8F308425-803F-40CE-AFC4-A455F808D447}" sibTransId="{0AA0011B-5FB3-496A-821F-BDA3A52B32D2}"/>
    <dgm:cxn modelId="{F7AF6447-8C05-444E-8C84-4560C2674D92}" type="presOf" srcId="{69E2C778-DB77-4CA6-BBD2-0DCCDC6A8C19}" destId="{EBC80D79-883B-4761-8700-43597AF1CBC4}" srcOrd="0" destOrd="0" presId="urn:microsoft.com/office/officeart/2005/8/layout/StepDownProcess"/>
    <dgm:cxn modelId="{8C7432A3-5690-4231-82DE-B4556D55DA3E}" type="presOf" srcId="{9DDC53F0-EEF1-4A1D-A8B0-E1FD32F9B717}" destId="{D0584F24-3965-40F2-80EB-ED57E199B0C5}" srcOrd="0" destOrd="0" presId="urn:microsoft.com/office/officeart/2005/8/layout/StepDownProcess"/>
    <dgm:cxn modelId="{237D8F27-A7B0-4C54-986A-CF3F63D8F942}" type="presOf" srcId="{CAE730A0-28C7-433D-8524-55CE943902DC}" destId="{B3213753-D2D8-4BB0-A00F-DDE63C9D37F1}" srcOrd="0" destOrd="0" presId="urn:microsoft.com/office/officeart/2005/8/layout/StepDownProcess"/>
    <dgm:cxn modelId="{72A3936F-F25C-48EB-9DFD-7A9059652420}" srcId="{CAE730A0-28C7-433D-8524-55CE943902DC}" destId="{69E2C778-DB77-4CA6-BBD2-0DCCDC6A8C19}" srcOrd="0" destOrd="0" parTransId="{D1AA84B3-D9B2-499F-A496-91E7228A3415}" sibTransId="{990B3716-7DB5-4F08-9A9B-C85FC1FD2F3E}"/>
    <dgm:cxn modelId="{7F8205E7-3BBD-4027-A615-831248C530D4}" srcId="{CAE730A0-28C7-433D-8524-55CE943902DC}" destId="{9DDC53F0-EEF1-4A1D-A8B0-E1FD32F9B717}" srcOrd="2" destOrd="0" parTransId="{8D8CC89B-BC5C-4D3A-92C3-237848A5415B}" sibTransId="{5ACF9C41-A3E9-4343-B2BE-679092AD4A88}"/>
    <dgm:cxn modelId="{EF557435-2D23-4BCC-A582-B65904380CF2}" type="presOf" srcId="{DBB7BE1D-77BD-40E4-AD1C-8A148A4E9BDF}" destId="{2283F4DF-0EE5-4286-8992-FC1E8EC76E50}" srcOrd="0" destOrd="0" presId="urn:microsoft.com/office/officeart/2005/8/layout/StepDownProcess"/>
    <dgm:cxn modelId="{FA773FAB-2863-41F0-8AD2-9E90C0EE96EC}" type="presParOf" srcId="{B3213753-D2D8-4BB0-A00F-DDE63C9D37F1}" destId="{F1FF9DB6-A53F-4127-8F51-D9B23B3332B2}" srcOrd="0" destOrd="0" presId="urn:microsoft.com/office/officeart/2005/8/layout/StepDownProcess"/>
    <dgm:cxn modelId="{FB74B111-8298-46F9-9C0F-6CB7D08E740F}" type="presParOf" srcId="{F1FF9DB6-A53F-4127-8F51-D9B23B3332B2}" destId="{DBBE1311-DD04-4DAD-9F8D-5CA37E5EED4B}" srcOrd="0" destOrd="0" presId="urn:microsoft.com/office/officeart/2005/8/layout/StepDownProcess"/>
    <dgm:cxn modelId="{AAC42FDF-58A9-4728-A550-4862289186C2}" type="presParOf" srcId="{F1FF9DB6-A53F-4127-8F51-D9B23B3332B2}" destId="{EBC80D79-883B-4761-8700-43597AF1CBC4}" srcOrd="1" destOrd="0" presId="urn:microsoft.com/office/officeart/2005/8/layout/StepDownProcess"/>
    <dgm:cxn modelId="{4A13FE6B-8958-4018-8708-8E1889FA446F}" type="presParOf" srcId="{F1FF9DB6-A53F-4127-8F51-D9B23B3332B2}" destId="{D97309A3-53C9-4435-B356-F9A552A349C2}" srcOrd="2" destOrd="0" presId="urn:microsoft.com/office/officeart/2005/8/layout/StepDownProcess"/>
    <dgm:cxn modelId="{AB3B1ACE-95D9-4013-B350-FB10BAC3B6A9}" type="presParOf" srcId="{B3213753-D2D8-4BB0-A00F-DDE63C9D37F1}" destId="{A799062E-21DB-4D00-BF33-0FCE8763736C}" srcOrd="1" destOrd="0" presId="urn:microsoft.com/office/officeart/2005/8/layout/StepDownProcess"/>
    <dgm:cxn modelId="{61B39167-C38B-400E-813F-850E5BA3D402}" type="presParOf" srcId="{B3213753-D2D8-4BB0-A00F-DDE63C9D37F1}" destId="{816BEC0B-30B7-467B-9596-5D5461976D67}" srcOrd="2" destOrd="0" presId="urn:microsoft.com/office/officeart/2005/8/layout/StepDownProcess"/>
    <dgm:cxn modelId="{EB46AB9F-D7A2-49B1-9C0F-66C034CAA537}" type="presParOf" srcId="{816BEC0B-30B7-467B-9596-5D5461976D67}" destId="{23D30B0D-1C86-4CB2-9231-1252F68C7410}" srcOrd="0" destOrd="0" presId="urn:microsoft.com/office/officeart/2005/8/layout/StepDownProcess"/>
    <dgm:cxn modelId="{557CA7C9-9D67-4B78-995B-400E38ACBE23}" type="presParOf" srcId="{816BEC0B-30B7-467B-9596-5D5461976D67}" destId="{2283F4DF-0EE5-4286-8992-FC1E8EC76E50}" srcOrd="1" destOrd="0" presId="urn:microsoft.com/office/officeart/2005/8/layout/StepDownProcess"/>
    <dgm:cxn modelId="{5D5A53FC-8FF7-4AD9-9831-50DCEE9D7F11}" type="presParOf" srcId="{816BEC0B-30B7-467B-9596-5D5461976D67}" destId="{2AAB18EE-0BED-4E5F-ACE4-CF5C2B8FBA0C}" srcOrd="2" destOrd="0" presId="urn:microsoft.com/office/officeart/2005/8/layout/StepDownProcess"/>
    <dgm:cxn modelId="{4103E4CC-D9F2-44A1-857A-587190F51666}" type="presParOf" srcId="{B3213753-D2D8-4BB0-A00F-DDE63C9D37F1}" destId="{6516392B-0E02-4196-8500-A31B73B91AE9}" srcOrd="3" destOrd="0" presId="urn:microsoft.com/office/officeart/2005/8/layout/StepDownProcess"/>
    <dgm:cxn modelId="{90EDE68C-A399-4FCE-9041-4F69088B10D8}" type="presParOf" srcId="{B3213753-D2D8-4BB0-A00F-DDE63C9D37F1}" destId="{555DB5E5-AAC8-45D2-9E27-1838E022BD3E}" srcOrd="4" destOrd="0" presId="urn:microsoft.com/office/officeart/2005/8/layout/StepDownProcess"/>
    <dgm:cxn modelId="{2F226991-7396-4099-B645-BB4221838AE6}" type="presParOf" srcId="{555DB5E5-AAC8-45D2-9E27-1838E022BD3E}" destId="{D0584F24-3965-40F2-80EB-ED57E199B0C5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FCC70A-6675-4D75-81E4-0C754AE58791}">
      <dsp:nvSpPr>
        <dsp:cNvPr id="0" name=""/>
        <dsp:cNvSpPr/>
      </dsp:nvSpPr>
      <dsp:spPr>
        <a:xfrm rot="5400000">
          <a:off x="3344455" y="-1242449"/>
          <a:ext cx="1190309" cy="3797856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вводный и первичный на рабочем месте - </a:t>
          </a:r>
          <a:b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до начала самостоятельной работы; 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повторный - не реже одного раза в шесть месяцев;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внеплановый и целевой - при наступлении определенных обстоятельств, предусмотрен-ных нормативными правовыми актами</a:t>
          </a:r>
        </a:p>
      </dsp:txBody>
      <dsp:txXfrm rot="-5400000">
        <a:off x="2040682" y="119430"/>
        <a:ext cx="3739750" cy="1074097"/>
      </dsp:txXfrm>
    </dsp:sp>
    <dsp:sp modelId="{8871496E-8EDE-40B4-803E-FE5528B51250}">
      <dsp:nvSpPr>
        <dsp:cNvPr id="0" name=""/>
        <dsp:cNvSpPr/>
      </dsp:nvSpPr>
      <dsp:spPr>
        <a:xfrm>
          <a:off x="0" y="1155"/>
          <a:ext cx="2040395" cy="1299423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Инструктажи </a:t>
          </a:r>
          <a:b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охране труда</a:t>
          </a:r>
        </a:p>
      </dsp:txBody>
      <dsp:txXfrm>
        <a:off x="63433" y="64588"/>
        <a:ext cx="1913529" cy="1172557"/>
      </dsp:txXfrm>
    </dsp:sp>
    <dsp:sp modelId="{ACFF3386-277C-4567-A42E-5DB1EB08508C}">
      <dsp:nvSpPr>
        <dsp:cNvPr id="0" name=""/>
        <dsp:cNvSpPr/>
      </dsp:nvSpPr>
      <dsp:spPr>
        <a:xfrm rot="5400000">
          <a:off x="3663885" y="-223094"/>
          <a:ext cx="605848" cy="3733198"/>
        </a:xfrm>
        <a:prstGeom prst="round2SameRect">
          <a:avLst/>
        </a:prstGeom>
        <a:solidFill>
          <a:schemeClr val="accent5">
            <a:tint val="40000"/>
            <a:alpha val="90000"/>
            <a:hueOff val="-3580161"/>
            <a:satOff val="16084"/>
            <a:lumOff val="1106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3580161"/>
              <a:satOff val="16084"/>
              <a:lumOff val="110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 течении первых 2-14 смен после приема на работу</a:t>
          </a:r>
        </a:p>
      </dsp:txBody>
      <dsp:txXfrm rot="-5400000">
        <a:off x="2100211" y="1370155"/>
        <a:ext cx="3703623" cy="546698"/>
      </dsp:txXfrm>
    </dsp:sp>
    <dsp:sp modelId="{E841D57B-4DF7-4334-9820-59171848C819}">
      <dsp:nvSpPr>
        <dsp:cNvPr id="0" name=""/>
        <dsp:cNvSpPr/>
      </dsp:nvSpPr>
      <dsp:spPr>
        <a:xfrm>
          <a:off x="286" y="1311427"/>
          <a:ext cx="2099924" cy="664155"/>
        </a:xfrm>
        <a:prstGeom prst="round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Стажировка на рабочем месте (на работе с вредными и (или) опасными условиями труда)</a:t>
          </a:r>
        </a:p>
      </dsp:txBody>
      <dsp:txXfrm>
        <a:off x="32707" y="1343848"/>
        <a:ext cx="2035082" cy="599313"/>
      </dsp:txXfrm>
    </dsp:sp>
    <dsp:sp modelId="{13C7E348-BA87-4403-B59C-00EC1278E975}">
      <dsp:nvSpPr>
        <dsp:cNvPr id="0" name=""/>
        <dsp:cNvSpPr/>
      </dsp:nvSpPr>
      <dsp:spPr>
        <a:xfrm rot="5400000">
          <a:off x="3418794" y="670050"/>
          <a:ext cx="1096031" cy="3733198"/>
        </a:xfrm>
        <a:prstGeom prst="round2SameRect">
          <a:avLst/>
        </a:prstGeom>
        <a:solidFill>
          <a:schemeClr val="accent5">
            <a:tint val="40000"/>
            <a:alpha val="90000"/>
            <a:hueOff val="-7160321"/>
            <a:satOff val="32169"/>
            <a:lumOff val="2211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7160321"/>
              <a:satOff val="32169"/>
              <a:lumOff val="221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первый раз - в течении месяца после приема на работу, затем в отношении работников рабочих профессий сроки устанавливаются работодателем, для руководителей и специалистов - по мере необходимости, но не реже 1 раза в 3 года</a:t>
          </a:r>
        </a:p>
      </dsp:txBody>
      <dsp:txXfrm rot="-5400000">
        <a:off x="2100211" y="2042137"/>
        <a:ext cx="3679694" cy="989023"/>
      </dsp:txXfrm>
    </dsp:sp>
    <dsp:sp modelId="{F0489170-AE62-43E4-BDD9-919F26AA7C87}">
      <dsp:nvSpPr>
        <dsp:cNvPr id="0" name=""/>
        <dsp:cNvSpPr/>
      </dsp:nvSpPr>
      <dsp:spPr>
        <a:xfrm>
          <a:off x="286" y="1985947"/>
          <a:ext cx="2099924" cy="1101404"/>
        </a:xfrm>
        <a:prstGeom prst="round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Обучение безопасным методам и приемам выпол-нения работ работников рабочих профессий и обучение по охране труда руководителей и специалистов</a:t>
          </a:r>
        </a:p>
      </dsp:txBody>
      <dsp:txXfrm>
        <a:off x="54052" y="2039713"/>
        <a:ext cx="1992392" cy="993872"/>
      </dsp:txXfrm>
    </dsp:sp>
    <dsp:sp modelId="{5AE76974-8677-44E6-AFFD-3B26CE4C4176}">
      <dsp:nvSpPr>
        <dsp:cNvPr id="0" name=""/>
        <dsp:cNvSpPr/>
      </dsp:nvSpPr>
      <dsp:spPr>
        <a:xfrm rot="5400000">
          <a:off x="3643431" y="1595964"/>
          <a:ext cx="646757" cy="3733198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первый раз - в течение месяца после приема на работу, затем не реже одного раза в год</a:t>
          </a:r>
        </a:p>
      </dsp:txBody>
      <dsp:txXfrm rot="-5400000">
        <a:off x="2100211" y="3170756"/>
        <a:ext cx="3701626" cy="583613"/>
      </dsp:txXfrm>
    </dsp:sp>
    <dsp:sp modelId="{87A0C85F-E1EC-406C-B71B-CF1E4F028D2D}">
      <dsp:nvSpPr>
        <dsp:cNvPr id="0" name=""/>
        <dsp:cNvSpPr/>
      </dsp:nvSpPr>
      <dsp:spPr>
        <a:xfrm>
          <a:off x="286" y="3097716"/>
          <a:ext cx="2099924" cy="729694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Обучение работников рабочих профессийоказанию первой  помощи пострадавшим</a:t>
          </a:r>
        </a:p>
      </dsp:txBody>
      <dsp:txXfrm>
        <a:off x="35907" y="3133337"/>
        <a:ext cx="2028682" cy="6584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019095-9189-4FA7-882E-FCB46578DE33}">
      <dsp:nvSpPr>
        <dsp:cNvPr id="0" name=""/>
        <dsp:cNvSpPr/>
      </dsp:nvSpPr>
      <dsp:spPr>
        <a:xfrm rot="5400000">
          <a:off x="2979687" y="-887431"/>
          <a:ext cx="789940" cy="3236976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 поступлении на работу</a:t>
          </a:r>
        </a:p>
      </dsp:txBody>
      <dsp:txXfrm rot="-5400000">
        <a:off x="1756169" y="374649"/>
        <a:ext cx="3198414" cy="712816"/>
      </dsp:txXfrm>
    </dsp:sp>
    <dsp:sp modelId="{1D8B0561-EE1D-4D3E-91C8-5A10ED614A4D}">
      <dsp:nvSpPr>
        <dsp:cNvPr id="0" name=""/>
        <dsp:cNvSpPr/>
      </dsp:nvSpPr>
      <dsp:spPr>
        <a:xfrm>
          <a:off x="64629" y="322747"/>
          <a:ext cx="1691540" cy="816617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Предварительный медицинский осмотр</a:t>
          </a:r>
        </a:p>
      </dsp:txBody>
      <dsp:txXfrm>
        <a:off x="104493" y="362611"/>
        <a:ext cx="1611812" cy="736889"/>
      </dsp:txXfrm>
    </dsp:sp>
    <dsp:sp modelId="{353B099E-26ED-47A9-BA61-FB5856754F7D}">
      <dsp:nvSpPr>
        <dsp:cNvPr id="0" name=""/>
        <dsp:cNvSpPr/>
      </dsp:nvSpPr>
      <dsp:spPr>
        <a:xfrm rot="5400000">
          <a:off x="2950995" y="54978"/>
          <a:ext cx="805884" cy="3236976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 течении трудовой деятельности</a:t>
          </a:r>
        </a:p>
      </dsp:txBody>
      <dsp:txXfrm rot="-5400000">
        <a:off x="1735449" y="1309864"/>
        <a:ext cx="3197636" cy="727204"/>
      </dsp:txXfrm>
    </dsp:sp>
    <dsp:sp modelId="{16CE68D0-F441-4396-A0E9-4B9E3C5466A2}">
      <dsp:nvSpPr>
        <dsp:cNvPr id="0" name=""/>
        <dsp:cNvSpPr/>
      </dsp:nvSpPr>
      <dsp:spPr>
        <a:xfrm>
          <a:off x="64629" y="1259856"/>
          <a:ext cx="1670819" cy="82722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Переодические медицинские осмотры</a:t>
          </a:r>
        </a:p>
      </dsp:txBody>
      <dsp:txXfrm>
        <a:off x="105011" y="1300238"/>
        <a:ext cx="1590055" cy="74645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BE1311-DD04-4DAD-9F8D-5CA37E5EED4B}">
      <dsp:nvSpPr>
        <dsp:cNvPr id="0" name=""/>
        <dsp:cNvSpPr/>
      </dsp:nvSpPr>
      <dsp:spPr>
        <a:xfrm rot="5400000">
          <a:off x="959757" y="715208"/>
          <a:ext cx="632539" cy="720124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C80D79-883B-4761-8700-43597AF1CBC4}">
      <dsp:nvSpPr>
        <dsp:cNvPr id="0" name=""/>
        <dsp:cNvSpPr/>
      </dsp:nvSpPr>
      <dsp:spPr>
        <a:xfrm>
          <a:off x="394881" y="14024"/>
          <a:ext cx="1859408" cy="745342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Работодатель обязан выдать направление на медосмотр</a:t>
          </a:r>
        </a:p>
      </dsp:txBody>
      <dsp:txXfrm>
        <a:off x="431272" y="50415"/>
        <a:ext cx="1786626" cy="672560"/>
      </dsp:txXfrm>
    </dsp:sp>
    <dsp:sp modelId="{D97309A3-53C9-4435-B356-F9A552A349C2}">
      <dsp:nvSpPr>
        <dsp:cNvPr id="0" name=""/>
        <dsp:cNvSpPr/>
      </dsp:nvSpPr>
      <dsp:spPr>
        <a:xfrm>
          <a:off x="1856998" y="85110"/>
          <a:ext cx="774452" cy="6024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30B0D-1C86-4CB2-9231-1252F68C7410}">
      <dsp:nvSpPr>
        <dsp:cNvPr id="0" name=""/>
        <dsp:cNvSpPr/>
      </dsp:nvSpPr>
      <dsp:spPr>
        <a:xfrm rot="5400000">
          <a:off x="2144928" y="1514370"/>
          <a:ext cx="632539" cy="720124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283F4DF-0EE5-4286-8992-FC1E8EC76E50}">
      <dsp:nvSpPr>
        <dsp:cNvPr id="0" name=""/>
        <dsp:cNvSpPr/>
      </dsp:nvSpPr>
      <dsp:spPr>
        <a:xfrm>
          <a:off x="1611312" y="832240"/>
          <a:ext cx="2520781" cy="745342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Проходить медосмотр необходимо в медицинском учреждение, указанном в направлении</a:t>
          </a:r>
        </a:p>
      </dsp:txBody>
      <dsp:txXfrm>
        <a:off x="1647703" y="868631"/>
        <a:ext cx="2447999" cy="672560"/>
      </dsp:txXfrm>
    </dsp:sp>
    <dsp:sp modelId="{2AAB18EE-0BED-4E5F-ACE4-CF5C2B8FBA0C}">
      <dsp:nvSpPr>
        <dsp:cNvPr id="0" name=""/>
        <dsp:cNvSpPr/>
      </dsp:nvSpPr>
      <dsp:spPr>
        <a:xfrm>
          <a:off x="3261237" y="922376"/>
          <a:ext cx="774452" cy="6024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584F24-3965-40F2-80EB-ED57E199B0C5}">
      <dsp:nvSpPr>
        <dsp:cNvPr id="0" name=""/>
        <dsp:cNvSpPr/>
      </dsp:nvSpPr>
      <dsp:spPr>
        <a:xfrm>
          <a:off x="2808683" y="1631404"/>
          <a:ext cx="2254255" cy="745342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Медицинская организация выдает заключение по результатам медосмотра</a:t>
          </a:r>
        </a:p>
      </dsp:txBody>
      <dsp:txXfrm>
        <a:off x="2845074" y="1667795"/>
        <a:ext cx="2181473" cy="6725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2F3B-3C67-4733-B6DF-7B7691E9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9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 Ольга Владимировна</dc:creator>
  <cp:keywords/>
  <dc:description/>
  <cp:lastModifiedBy>002</cp:lastModifiedBy>
  <cp:revision>2</cp:revision>
  <dcterms:created xsi:type="dcterms:W3CDTF">2020-04-06T07:51:00Z</dcterms:created>
  <dcterms:modified xsi:type="dcterms:W3CDTF">2020-04-06T07:51:00Z</dcterms:modified>
</cp:coreProperties>
</file>