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>Расписание занятий для</w:t>
      </w:r>
      <w:r w:rsidR="00DA052B">
        <w:rPr>
          <w:rFonts w:ascii="Times New Roman" w:hAnsi="Times New Roman" w:cs="Times New Roman"/>
          <w:b/>
          <w:sz w:val="24"/>
          <w:szCs w:val="24"/>
        </w:rPr>
        <w:t xml:space="preserve"> учащихся  </w:t>
      </w:r>
      <w:r w:rsidR="00D968D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C38D7">
        <w:rPr>
          <w:rFonts w:ascii="Times New Roman" w:hAnsi="Times New Roman" w:cs="Times New Roman"/>
          <w:b/>
          <w:sz w:val="24"/>
          <w:szCs w:val="24"/>
        </w:rPr>
        <w:t xml:space="preserve">класса на четверг, </w:t>
      </w:r>
      <w:r w:rsidR="00A40E73">
        <w:rPr>
          <w:rFonts w:ascii="Times New Roman" w:hAnsi="Times New Roman" w:cs="Times New Roman"/>
          <w:b/>
          <w:sz w:val="24"/>
          <w:szCs w:val="24"/>
        </w:rPr>
        <w:t>25 февраля</w:t>
      </w:r>
      <w:bookmarkStart w:id="0" w:name="_GoBack"/>
      <w:bookmarkEnd w:id="0"/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472"/>
        <w:gridCol w:w="473"/>
        <w:gridCol w:w="791"/>
        <w:gridCol w:w="1781"/>
        <w:gridCol w:w="1694"/>
        <w:gridCol w:w="1686"/>
        <w:gridCol w:w="15"/>
        <w:gridCol w:w="7088"/>
        <w:gridCol w:w="1615"/>
      </w:tblGrid>
      <w:tr w:rsidR="00D34F2C" w:rsidRPr="009B7321" w:rsidTr="00F0511C">
        <w:trPr>
          <w:cantSplit/>
          <w:trHeight w:val="1134"/>
        </w:trPr>
        <w:tc>
          <w:tcPr>
            <w:tcW w:w="472" w:type="dxa"/>
            <w:vMerge w:val="restart"/>
            <w:textDirection w:val="btLr"/>
          </w:tcPr>
          <w:p w:rsidR="00DA052B" w:rsidRPr="009B7321" w:rsidRDefault="00315965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3" w:type="dxa"/>
            <w:textDirection w:val="btLr"/>
          </w:tcPr>
          <w:p w:rsidR="00DA052B" w:rsidRPr="009B7321" w:rsidRDefault="00DA052B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1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94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3" w:type="dxa"/>
            <w:gridSpan w:val="2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15" w:type="dxa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6" w:type="dxa"/>
          </w:tcPr>
          <w:p w:rsidR="000C5704" w:rsidRPr="009B7321" w:rsidRDefault="000E56E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103" w:type="dxa"/>
            <w:gridSpan w:val="2"/>
          </w:tcPr>
          <w:p w:rsidR="00A7079A" w:rsidRDefault="00A7079A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презентацию.</w:t>
            </w:r>
          </w:p>
          <w:p w:rsidR="00A7079A" w:rsidRDefault="00A40E73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079A" w:rsidRPr="00051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https://infourok.ru/prezentaciya-k-uroku-russkogo-yazika-po-teme-analiz-diktanta-po-teme-glagol-rabota-nad-oshibkami-3005899.html</w:t>
              </w:r>
            </w:hyperlink>
          </w:p>
          <w:p w:rsidR="000C5704" w:rsidRPr="009B7321" w:rsidRDefault="00A7079A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6E5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контрольным тетрадям стр. 22-24 выполнить самостоятельную работу. </w:t>
            </w:r>
          </w:p>
        </w:tc>
        <w:tc>
          <w:tcPr>
            <w:tcW w:w="1615" w:type="dxa"/>
          </w:tcPr>
          <w:p w:rsidR="000C5704" w:rsidRPr="009B7321" w:rsidRDefault="000E56E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стр.133 упр.242</w:t>
            </w:r>
            <w:r w:rsidR="00463DFB" w:rsidRPr="00463DFB">
              <w:rPr>
                <w:rFonts w:ascii="Times New Roman" w:hAnsi="Times New Roman" w:cs="Times New Roman"/>
                <w:sz w:val="24"/>
                <w:szCs w:val="24"/>
              </w:rPr>
              <w:t xml:space="preserve"> -записать предложения по образцу. Фото работы прислат</w:t>
            </w:r>
            <w:r w:rsidR="00463DFB">
              <w:rPr>
                <w:rFonts w:ascii="Times New Roman" w:hAnsi="Times New Roman" w:cs="Times New Roman"/>
                <w:sz w:val="24"/>
                <w:szCs w:val="24"/>
              </w:rPr>
              <w:t xml:space="preserve">ь через </w:t>
            </w:r>
            <w:proofErr w:type="spellStart"/>
            <w:r w:rsidR="00463DF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proofErr w:type="gramStart"/>
            <w:r w:rsidR="00463D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81" w:type="dxa"/>
          </w:tcPr>
          <w:p w:rsidR="000C5704" w:rsidRPr="009B7321" w:rsidRDefault="000532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="00D34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86" w:type="dxa"/>
          </w:tcPr>
          <w:p w:rsidR="000C5704" w:rsidRPr="009B7321" w:rsidRDefault="000E56E5" w:rsidP="000E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5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 "Храбрый Персей" </w:t>
            </w:r>
          </w:p>
        </w:tc>
        <w:tc>
          <w:tcPr>
            <w:tcW w:w="7103" w:type="dxa"/>
            <w:gridSpan w:val="2"/>
          </w:tcPr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Посмотреть основную часть урока 65, РЭШ,</w:t>
            </w:r>
          </w:p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, 3 класс</w:t>
            </w:r>
          </w:p>
          <w:p w:rsid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079A" w:rsidRDefault="00A40E73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079A" w:rsidRPr="00051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https://resh.edu.ru/subject/lesson/5192/start/212221</w:t>
              </w:r>
            </w:hyperlink>
          </w:p>
          <w:p w:rsidR="00A7079A" w:rsidRDefault="00A7079A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D34F2C" w:rsidRPr="009B7321" w:rsidRDefault="000E56E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стр190-199 прочитать и ответить на вопросы.</w:t>
            </w:r>
          </w:p>
        </w:tc>
        <w:tc>
          <w:tcPr>
            <w:tcW w:w="1615" w:type="dxa"/>
          </w:tcPr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Учебник с. 190-199-</w:t>
            </w:r>
          </w:p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читать, составить план</w:t>
            </w:r>
          </w:p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произведения. Фото</w:t>
            </w:r>
          </w:p>
          <w:p w:rsidR="00A7079A" w:rsidRPr="00A7079A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9A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gramStart"/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C5704" w:rsidRPr="009B7321" w:rsidRDefault="00A7079A" w:rsidP="00A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79A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A7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EE4" w:rsidRPr="009B7321" w:rsidTr="00F0511C">
        <w:tc>
          <w:tcPr>
            <w:tcW w:w="472" w:type="dxa"/>
            <w:vMerge/>
          </w:tcPr>
          <w:p w:rsidR="009F4EE4" w:rsidRPr="009B7321" w:rsidRDefault="009F4E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9F4EE4" w:rsidRPr="009B7321" w:rsidRDefault="009F4E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9F4EE4" w:rsidRPr="009B7321" w:rsidRDefault="009F4EE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81" w:type="dxa"/>
          </w:tcPr>
          <w:p w:rsidR="009F4EE4" w:rsidRPr="0099711C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694" w:type="dxa"/>
          </w:tcPr>
          <w:p w:rsidR="009F4EE4" w:rsidRPr="0099711C" w:rsidRDefault="009F4EE4" w:rsidP="00BC01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11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86" w:type="dxa"/>
          </w:tcPr>
          <w:p w:rsidR="009F4EE4" w:rsidRPr="0099711C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FC">
              <w:rPr>
                <w:rFonts w:ascii="Times New Roman" w:hAnsi="Times New Roman" w:cs="Times New Roman"/>
                <w:sz w:val="28"/>
                <w:szCs w:val="28"/>
              </w:rPr>
              <w:t xml:space="preserve">Друзья </w:t>
            </w:r>
            <w:proofErr w:type="spellStart"/>
            <w:r w:rsidRPr="006824FC">
              <w:rPr>
                <w:rFonts w:ascii="Times New Roman" w:hAnsi="Times New Roman" w:cs="Times New Roman"/>
                <w:sz w:val="28"/>
                <w:szCs w:val="28"/>
              </w:rPr>
              <w:t>Юфо</w:t>
            </w:r>
            <w:proofErr w:type="spellEnd"/>
            <w:r w:rsidRPr="006824FC">
              <w:rPr>
                <w:rFonts w:ascii="Times New Roman" w:hAnsi="Times New Roman" w:cs="Times New Roman"/>
                <w:sz w:val="28"/>
                <w:szCs w:val="28"/>
              </w:rPr>
              <w:t>. Рассказ о сказочных героях, описывая их внешность.</w:t>
            </w:r>
          </w:p>
        </w:tc>
        <w:tc>
          <w:tcPr>
            <w:tcW w:w="7103" w:type="dxa"/>
            <w:gridSpan w:val="2"/>
          </w:tcPr>
          <w:p w:rsidR="009F4EE4" w:rsidRPr="00B842C5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F4EE4" w:rsidRPr="00B842C5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https://vk.com/im?peers=c16&amp;sel=c17</w:t>
            </w:r>
          </w:p>
          <w:p w:rsidR="009F4EE4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F4EE4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FC">
              <w:rPr>
                <w:rFonts w:ascii="Times New Roman" w:hAnsi="Times New Roman" w:cs="Times New Roman"/>
                <w:sz w:val="28"/>
                <w:szCs w:val="28"/>
              </w:rPr>
              <w:t>Учебник: стр.1019,упр.3; РТ: стр.73, упр.1,3.</w:t>
            </w:r>
          </w:p>
          <w:p w:rsidR="009F4EE4" w:rsidRPr="00B842C5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F4EE4" w:rsidRPr="0099711C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2C5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1615" w:type="dxa"/>
          </w:tcPr>
          <w:p w:rsidR="009F4EE4" w:rsidRPr="0099711C" w:rsidRDefault="009F4EE4" w:rsidP="00BC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FC">
              <w:rPr>
                <w:rFonts w:ascii="Times New Roman" w:hAnsi="Times New Roman" w:cs="Times New Roman"/>
                <w:sz w:val="28"/>
                <w:szCs w:val="28"/>
              </w:rPr>
              <w:t>Учебник: стр.1019,упр.3; РТ: стр.73, упр.1,3.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-11.30</w:t>
            </w:r>
          </w:p>
        </w:tc>
        <w:tc>
          <w:tcPr>
            <w:tcW w:w="1781" w:type="dxa"/>
          </w:tcPr>
          <w:p w:rsidR="000C5704" w:rsidRPr="009B7321" w:rsidRDefault="00D34F2C" w:rsidP="00E61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</w:t>
            </w:r>
            <w:r w:rsidRPr="00C5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 мир</w:t>
            </w:r>
          </w:p>
        </w:tc>
        <w:tc>
          <w:tcPr>
            <w:tcW w:w="1686" w:type="dxa"/>
          </w:tcPr>
          <w:p w:rsidR="000C5704" w:rsidRPr="009B7321" w:rsidRDefault="000E56E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</w:t>
            </w:r>
            <w:r w:rsidRPr="000E5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Великобритании.</w:t>
            </w:r>
          </w:p>
        </w:tc>
        <w:tc>
          <w:tcPr>
            <w:tcW w:w="7103" w:type="dxa"/>
            <w:gridSpan w:val="2"/>
          </w:tcPr>
          <w:p w:rsidR="00463DFB" w:rsidRPr="00463DFB" w:rsidRDefault="000E56E5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тренировочные задания урока </w:t>
            </w:r>
          </w:p>
          <w:p w:rsidR="00463DFB" w:rsidRP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 РЭШ, окружающий мир, 3 класс</w:t>
            </w:r>
          </w:p>
          <w:p w:rsidR="00463DFB" w:rsidRDefault="00A40E73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63DFB" w:rsidRPr="003B7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https://resh.edu.ru/subject/lesson/6075/main/224644/</w:t>
              </w:r>
            </w:hyperlink>
          </w:p>
          <w:p w:rsidR="00463DFB" w:rsidRPr="00463DFB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704" w:rsidRPr="009B7321" w:rsidRDefault="00463DFB" w:rsidP="0046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DFB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</w:t>
            </w:r>
            <w:r w:rsidR="000E56E5">
              <w:rPr>
                <w:rFonts w:ascii="Times New Roman" w:hAnsi="Times New Roman" w:cs="Times New Roman"/>
                <w:sz w:val="24"/>
                <w:szCs w:val="24"/>
              </w:rPr>
              <w:t>ой возможности: учебник - стр.138-141</w:t>
            </w:r>
          </w:p>
        </w:tc>
        <w:tc>
          <w:tcPr>
            <w:tcW w:w="1615" w:type="dxa"/>
          </w:tcPr>
          <w:p w:rsidR="000C5704" w:rsidRPr="00CF2B03" w:rsidRDefault="000E56E5" w:rsidP="000E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стр.138-141</w:t>
            </w:r>
            <w:r w:rsidR="00463DFB" w:rsidRPr="00463DFB">
              <w:rPr>
                <w:rFonts w:ascii="Times New Roman" w:hAnsi="Times New Roman" w:cs="Times New Roman"/>
                <w:sz w:val="24"/>
                <w:szCs w:val="24"/>
              </w:rPr>
              <w:t xml:space="preserve"> -прочитать,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DFB" w:rsidRPr="00463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A052B" w:rsidRPr="009B7321" w:rsidTr="00F0511C">
        <w:tc>
          <w:tcPr>
            <w:tcW w:w="472" w:type="dxa"/>
            <w:vMerge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3" w:type="dxa"/>
            <w:gridSpan w:val="8"/>
          </w:tcPr>
          <w:p w:rsidR="00DA052B" w:rsidRPr="009B7321" w:rsidRDefault="00DA052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781" w:type="dxa"/>
          </w:tcPr>
          <w:p w:rsidR="000C5704" w:rsidRPr="009B7321" w:rsidRDefault="002327B8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B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2327B8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65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701" w:type="dxa"/>
            <w:gridSpan w:val="2"/>
          </w:tcPr>
          <w:p w:rsidR="000C5704" w:rsidRPr="009B7321" w:rsidRDefault="000E56E5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5"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7088" w:type="dxa"/>
          </w:tcPr>
          <w:p w:rsidR="00F0511C" w:rsidRPr="00F0511C" w:rsidRDefault="00F0511C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C">
              <w:rPr>
                <w:rFonts w:ascii="Times New Roman" w:hAnsi="Times New Roman" w:cs="Times New Roman"/>
                <w:sz w:val="24"/>
                <w:szCs w:val="24"/>
              </w:rPr>
              <w:t>Просмотреть и выполнить упражнения.</w:t>
            </w:r>
          </w:p>
          <w:p w:rsidR="000C5704" w:rsidRDefault="00A40E73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511C" w:rsidRPr="003B79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https://drive.google.com/file/d/1r0x9Md7TPyqV1TnbWpK9WDOt3ZK_sSFl/view</w:t>
              </w:r>
            </w:hyperlink>
          </w:p>
          <w:p w:rsidR="00F0511C" w:rsidRPr="009B7321" w:rsidRDefault="00F0511C" w:rsidP="00F0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C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D34F2C" w:rsidRPr="009B7321" w:rsidTr="00F0511C">
        <w:tc>
          <w:tcPr>
            <w:tcW w:w="472" w:type="dxa"/>
            <w:vMerge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0C5704" w:rsidRPr="009B7321" w:rsidRDefault="000C570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81" w:type="dxa"/>
          </w:tcPr>
          <w:p w:rsidR="000C5704" w:rsidRPr="009B7321" w:rsidRDefault="00D34F2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2C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D34F2C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694" w:type="dxa"/>
          </w:tcPr>
          <w:p w:rsidR="000C5704" w:rsidRPr="00C5065B" w:rsidRDefault="000C5704" w:rsidP="0002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Здоровейка</w:t>
            </w:r>
            <w:proofErr w:type="spellEnd"/>
          </w:p>
        </w:tc>
        <w:tc>
          <w:tcPr>
            <w:tcW w:w="1701" w:type="dxa"/>
            <w:gridSpan w:val="2"/>
          </w:tcPr>
          <w:p w:rsidR="000C5704" w:rsidRPr="009B7321" w:rsidRDefault="000E56E5" w:rsidP="000E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E5">
              <w:rPr>
                <w:rFonts w:ascii="Times New Roman" w:hAnsi="Times New Roman" w:cs="Times New Roman"/>
                <w:sz w:val="24"/>
                <w:szCs w:val="24"/>
              </w:rPr>
              <w:t xml:space="preserve">Лесная аптека на службе человека </w:t>
            </w:r>
          </w:p>
        </w:tc>
        <w:tc>
          <w:tcPr>
            <w:tcW w:w="7088" w:type="dxa"/>
          </w:tcPr>
          <w:p w:rsidR="00A7079A" w:rsidRDefault="00A7079A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</w:t>
            </w:r>
          </w:p>
          <w:p w:rsidR="00A7079A" w:rsidRDefault="00A40E73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079A" w:rsidRPr="000518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https://www.youtube.com/watch?v=V_X4Xxk21t4</w:t>
              </w:r>
            </w:hyperlink>
          </w:p>
          <w:p w:rsidR="00750472" w:rsidRPr="009B7321" w:rsidRDefault="00750472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0C5704" w:rsidRPr="00CF2B03" w:rsidRDefault="00F0511C" w:rsidP="00023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322C"/>
    <w:rsid w:val="000C5704"/>
    <w:rsid w:val="000E56E5"/>
    <w:rsid w:val="002327B8"/>
    <w:rsid w:val="00315965"/>
    <w:rsid w:val="00463DFB"/>
    <w:rsid w:val="004D47F5"/>
    <w:rsid w:val="00750472"/>
    <w:rsid w:val="007B3333"/>
    <w:rsid w:val="00817C51"/>
    <w:rsid w:val="00856B1E"/>
    <w:rsid w:val="008F0DD3"/>
    <w:rsid w:val="00935517"/>
    <w:rsid w:val="009B7321"/>
    <w:rsid w:val="009F4EE4"/>
    <w:rsid w:val="00A40E73"/>
    <w:rsid w:val="00A7079A"/>
    <w:rsid w:val="00C01874"/>
    <w:rsid w:val="00C60C31"/>
    <w:rsid w:val="00C75A69"/>
    <w:rsid w:val="00CC38D7"/>
    <w:rsid w:val="00D34F2C"/>
    <w:rsid w:val="00D968DC"/>
    <w:rsid w:val="00DA052B"/>
    <w:rsid w:val="00E6168F"/>
    <w:rsid w:val="00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57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F0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0x9Md7TPyqV1TnbWpK9WDOt3ZK_sSFl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075/main/22464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192/start/2122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k-uroku-russkogo-yazika-po-teme-analiz-diktanta-po-teme-glagol-rabota-nad-oshibkami-300589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_X4Xxk21t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2020-04-03T00:15:00Z</dcterms:created>
  <dcterms:modified xsi:type="dcterms:W3CDTF">2021-02-24T16:54:00Z</dcterms:modified>
</cp:coreProperties>
</file>