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4" w:rsidRDefault="003B009D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  <w:r>
        <w:rPr>
          <w:rFonts w:eastAsia="Calibri"/>
          <w:noProof/>
          <w:lang w:bidi="ar-SA"/>
        </w:rPr>
        <w:drawing>
          <wp:inline distT="0" distB="0" distL="0" distR="0">
            <wp:extent cx="6146358" cy="2891167"/>
            <wp:effectExtent l="0" t="0" r="6985" b="4445"/>
            <wp:docPr id="1" name="Рисунок 1" descr="C:\Users\Пользователь\Desktop\56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6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29" cy="28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9D" w:rsidRDefault="003B009D" w:rsidP="003B009D">
      <w:pPr>
        <w:widowControl/>
        <w:tabs>
          <w:tab w:val="left" w:pos="4483"/>
        </w:tabs>
        <w:autoSpaceDE/>
        <w:autoSpaceDN/>
        <w:spacing w:after="200"/>
        <w:rPr>
          <w:rFonts w:eastAsia="Calibri"/>
          <w:b/>
          <w:sz w:val="32"/>
          <w:szCs w:val="32"/>
          <w:lang w:eastAsia="en-US" w:bidi="ar-SA"/>
        </w:rPr>
      </w:pPr>
    </w:p>
    <w:p w:rsidR="003B009D" w:rsidRDefault="003B009D" w:rsidP="00BB4B97">
      <w:pPr>
        <w:widowControl/>
        <w:tabs>
          <w:tab w:val="left" w:pos="4483"/>
        </w:tabs>
        <w:autoSpaceDE/>
        <w:autoSpaceDN/>
        <w:spacing w:after="200"/>
        <w:jc w:val="center"/>
        <w:rPr>
          <w:rFonts w:eastAsia="Calibri"/>
          <w:b/>
          <w:sz w:val="32"/>
          <w:szCs w:val="32"/>
          <w:lang w:eastAsia="en-US" w:bidi="ar-SA"/>
        </w:rPr>
      </w:pPr>
      <w:bookmarkStart w:id="0" w:name="_GoBack"/>
      <w:bookmarkEnd w:id="0"/>
    </w:p>
    <w:p w:rsidR="00BB4B97" w:rsidRPr="00BB4B97" w:rsidRDefault="00F87AB4" w:rsidP="00BB4B97">
      <w:pPr>
        <w:widowControl/>
        <w:tabs>
          <w:tab w:val="left" w:pos="4483"/>
        </w:tabs>
        <w:autoSpaceDE/>
        <w:autoSpaceDN/>
        <w:spacing w:after="200"/>
        <w:jc w:val="center"/>
        <w:rPr>
          <w:rFonts w:eastAsia="Calibri"/>
          <w:b/>
          <w:sz w:val="32"/>
          <w:szCs w:val="32"/>
          <w:lang w:eastAsia="en-US" w:bidi="ar-SA"/>
        </w:rPr>
      </w:pPr>
      <w:r w:rsidRPr="00BB4B97">
        <w:rPr>
          <w:rFonts w:eastAsia="Calibri"/>
          <w:b/>
          <w:sz w:val="32"/>
          <w:szCs w:val="32"/>
          <w:lang w:eastAsia="en-US" w:bidi="ar-SA"/>
        </w:rPr>
        <w:t>ПОЛОЖЕНИЕ</w:t>
      </w:r>
      <w:r w:rsidR="00BB4B97" w:rsidRPr="00BB4B97">
        <w:rPr>
          <w:rFonts w:eastAsia="Calibri"/>
          <w:b/>
          <w:sz w:val="32"/>
          <w:szCs w:val="3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об организации образовательного процесса с использованием электронного обучения и дистанционных образовательных </w:t>
      </w:r>
      <w:r w:rsidR="00BB4B97">
        <w:rPr>
          <w:rFonts w:eastAsia="Calibri"/>
          <w:b/>
          <w:sz w:val="32"/>
          <w:szCs w:val="32"/>
          <w:lang w:eastAsia="en-US" w:bidi="ar-SA"/>
        </w:rPr>
        <w:t xml:space="preserve">      </w:t>
      </w:r>
      <w:r w:rsidR="00BB4B97" w:rsidRPr="00BB4B97">
        <w:rPr>
          <w:rFonts w:eastAsia="Calibri"/>
          <w:b/>
          <w:sz w:val="32"/>
          <w:szCs w:val="32"/>
          <w:lang w:eastAsia="en-US" w:bidi="ar-SA"/>
        </w:rPr>
        <w:t xml:space="preserve">технологий </w:t>
      </w:r>
      <w:r w:rsidR="00BB4B97" w:rsidRPr="00BB4B97">
        <w:rPr>
          <w:b/>
          <w:bCs/>
          <w:sz w:val="32"/>
          <w:szCs w:val="32"/>
        </w:rPr>
        <w:t xml:space="preserve">государственного бюджетного </w:t>
      </w:r>
      <w:r w:rsidR="00BB4B97">
        <w:rPr>
          <w:b/>
          <w:bCs/>
          <w:sz w:val="32"/>
          <w:szCs w:val="32"/>
        </w:rPr>
        <w:t xml:space="preserve">                          </w:t>
      </w:r>
      <w:r w:rsidR="00BB4B97" w:rsidRPr="00BB4B97">
        <w:rPr>
          <w:b/>
          <w:sz w:val="32"/>
          <w:szCs w:val="32"/>
        </w:rPr>
        <w:t>общеобразовательного учреждения</w:t>
      </w:r>
      <w:r w:rsidR="00BB4B97" w:rsidRPr="00BB4B97">
        <w:rPr>
          <w:b/>
          <w:sz w:val="32"/>
          <w:szCs w:val="32"/>
        </w:rPr>
        <w:br/>
        <w:t>Самарской области средней общеобразовательной школы                                             с. Большой</w:t>
      </w:r>
      <w:proofErr w:type="gramStart"/>
      <w:r w:rsidR="00BB4B97" w:rsidRPr="00BB4B97">
        <w:rPr>
          <w:b/>
          <w:sz w:val="32"/>
          <w:szCs w:val="32"/>
        </w:rPr>
        <w:t xml:space="preserve"> Т</w:t>
      </w:r>
      <w:proofErr w:type="gramEnd"/>
      <w:r w:rsidR="00BB4B97" w:rsidRPr="00BB4B97">
        <w:rPr>
          <w:b/>
          <w:sz w:val="32"/>
          <w:szCs w:val="32"/>
        </w:rPr>
        <w:t>олкай муниципального района Похвистневский Самарской области</w:t>
      </w:r>
    </w:p>
    <w:p w:rsidR="00BB4B97" w:rsidRPr="00BB4B97" w:rsidRDefault="00BB4B97" w:rsidP="00BB4B97">
      <w:pPr>
        <w:widowControl/>
        <w:tabs>
          <w:tab w:val="left" w:pos="4483"/>
        </w:tabs>
        <w:autoSpaceDE/>
        <w:autoSpaceDN/>
        <w:spacing w:after="200"/>
        <w:jc w:val="center"/>
        <w:rPr>
          <w:rFonts w:eastAsia="Calibri"/>
          <w:b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  <w:sectPr w:rsidR="00F87AB4" w:rsidSect="00F87AB4">
          <w:type w:val="continuous"/>
          <w:pgSz w:w="11910" w:h="16840"/>
          <w:pgMar w:top="1120" w:right="0" w:bottom="0" w:left="1460" w:header="720" w:footer="720" w:gutter="0"/>
          <w:cols w:space="720"/>
        </w:sect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eastAsia="Calibri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ascii="Calibri" w:eastAsia="Calibri" w:hAnsi="Calibri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ascii="Calibri" w:eastAsia="Calibri" w:hAnsi="Calibri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eastAsia="Calibri"/>
          <w:sz w:val="24"/>
          <w:szCs w:val="24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eastAsia="Calibri"/>
          <w:sz w:val="24"/>
          <w:szCs w:val="24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spacing w:after="200"/>
        <w:rPr>
          <w:rFonts w:eastAsia="Calibri"/>
          <w:sz w:val="24"/>
          <w:szCs w:val="24"/>
          <w:lang w:eastAsia="en-US" w:bidi="ar-SA"/>
        </w:rPr>
      </w:pPr>
    </w:p>
    <w:p w:rsidR="00F87AB4" w:rsidRPr="00F87AB4" w:rsidRDefault="00F87AB4" w:rsidP="00F87AB4">
      <w:pPr>
        <w:widowControl/>
        <w:autoSpaceDE/>
        <w:autoSpaceDN/>
        <w:rPr>
          <w:sz w:val="24"/>
          <w:szCs w:val="24"/>
          <w:lang w:bidi="ar-SA"/>
        </w:rPr>
      </w:pPr>
    </w:p>
    <w:p w:rsidR="00427A2F" w:rsidRDefault="00427A2F">
      <w:pPr>
        <w:pStyle w:val="a3"/>
        <w:spacing w:before="4"/>
        <w:ind w:left="0"/>
        <w:jc w:val="left"/>
        <w:rPr>
          <w:sz w:val="17"/>
        </w:rPr>
      </w:pPr>
    </w:p>
    <w:p w:rsidR="00427A2F" w:rsidRDefault="00427A2F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</w:pPr>
    </w:p>
    <w:p w:rsidR="00F87AB4" w:rsidRDefault="00F87AB4">
      <w:pPr>
        <w:rPr>
          <w:sz w:val="17"/>
        </w:rPr>
        <w:sectPr w:rsidR="00F87AB4" w:rsidSect="00F87AB4">
          <w:type w:val="continuous"/>
          <w:pgSz w:w="11910" w:h="16840"/>
          <w:pgMar w:top="1120" w:right="0" w:bottom="0" w:left="1460" w:header="720" w:footer="720" w:gutter="0"/>
          <w:cols w:num="2" w:space="720"/>
        </w:sectPr>
      </w:pPr>
    </w:p>
    <w:p w:rsidR="00427A2F" w:rsidRDefault="00BB4B97">
      <w:pPr>
        <w:pStyle w:val="2"/>
        <w:numPr>
          <w:ilvl w:val="0"/>
          <w:numId w:val="14"/>
        </w:numPr>
        <w:tabs>
          <w:tab w:val="left" w:pos="3617"/>
        </w:tabs>
        <w:spacing w:before="67" w:line="274" w:lineRule="exact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581"/>
        </w:tabs>
        <w:ind w:right="847" w:firstLine="0"/>
        <w:jc w:val="both"/>
        <w:rPr>
          <w:sz w:val="24"/>
        </w:rPr>
      </w:pPr>
      <w:r>
        <w:rPr>
          <w:sz w:val="24"/>
        </w:rPr>
        <w:t>Настоящее Положение об организации образовательного процесса с использование электронного обучения и дистанционных образовательных техн</w:t>
      </w:r>
      <w:r w:rsidR="0039102D">
        <w:rPr>
          <w:sz w:val="24"/>
        </w:rPr>
        <w:t>ологий в ГБОУ СОШ с. Большой</w:t>
      </w:r>
      <w:proofErr w:type="gramStart"/>
      <w:r w:rsidR="0039102D">
        <w:rPr>
          <w:sz w:val="24"/>
        </w:rPr>
        <w:t xml:space="preserve"> Т</w:t>
      </w:r>
      <w:proofErr w:type="gramEnd"/>
      <w:r w:rsidR="0039102D">
        <w:rPr>
          <w:sz w:val="24"/>
        </w:rPr>
        <w:t>олкай</w:t>
      </w:r>
      <w:r w:rsidR="00B82DC1">
        <w:rPr>
          <w:sz w:val="24"/>
        </w:rPr>
        <w:t xml:space="preserve"> (далее по тексту – ОУ</w:t>
      </w:r>
      <w:r>
        <w:rPr>
          <w:sz w:val="24"/>
        </w:rPr>
        <w:t>) разработано на основании следующих</w:t>
      </w:r>
      <w:r>
        <w:rPr>
          <w:spacing w:val="-30"/>
          <w:sz w:val="24"/>
        </w:rPr>
        <w:t xml:space="preserve"> </w:t>
      </w:r>
      <w:r>
        <w:rPr>
          <w:sz w:val="24"/>
        </w:rPr>
        <w:t>документов: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51" w:hanging="360"/>
        <w:rPr>
          <w:sz w:val="24"/>
        </w:rPr>
      </w:pPr>
      <w:r>
        <w:rPr>
          <w:sz w:val="24"/>
        </w:rPr>
        <w:t xml:space="preserve">Федерального закона от 29.12.2012 № 273-Ф3 </w:t>
      </w:r>
      <w:r>
        <w:rPr>
          <w:spacing w:val="-2"/>
          <w:sz w:val="24"/>
        </w:rPr>
        <w:t xml:space="preserve">«Об </w:t>
      </w:r>
      <w:r>
        <w:rPr>
          <w:sz w:val="24"/>
        </w:rPr>
        <w:t>образовании в Российской Федерации» в редакции 1 марта 2020</w:t>
      </w:r>
      <w:r>
        <w:rPr>
          <w:spacing w:val="-10"/>
          <w:sz w:val="24"/>
        </w:rPr>
        <w:t xml:space="preserve"> </w:t>
      </w:r>
      <w:r>
        <w:rPr>
          <w:sz w:val="24"/>
        </w:rPr>
        <w:t>года;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49" w:hanging="360"/>
        <w:rPr>
          <w:sz w:val="24"/>
        </w:rPr>
      </w:pPr>
      <w:r>
        <w:rPr>
          <w:sz w:val="24"/>
        </w:rPr>
        <w:t xml:space="preserve">Приказа министерства просвещения Российской Федерации от 17.03.2020 №104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организации образовательной деятельности в организациях, реализующих образовательные программы начального,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4"/>
        </w:rPr>
        <w:t>короновирусной</w:t>
      </w:r>
      <w:proofErr w:type="spellEnd"/>
      <w:r>
        <w:rPr>
          <w:sz w:val="24"/>
        </w:rPr>
        <w:t xml:space="preserve"> инфекции на территории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left="808" w:hanging="349"/>
        <w:rPr>
          <w:sz w:val="24"/>
        </w:rPr>
      </w:pPr>
      <w:r>
        <w:rPr>
          <w:sz w:val="24"/>
        </w:rPr>
        <w:t>Письма министерства просвещения Российской Федерации от</w:t>
      </w:r>
      <w:r>
        <w:rPr>
          <w:spacing w:val="28"/>
          <w:sz w:val="24"/>
        </w:rPr>
        <w:t xml:space="preserve"> </w:t>
      </w:r>
      <w:r>
        <w:rPr>
          <w:sz w:val="24"/>
        </w:rPr>
        <w:t>19.03.2020№ГД-39/04</w:t>
      </w:r>
    </w:p>
    <w:p w:rsidR="00427A2F" w:rsidRDefault="00BB4B97">
      <w:pPr>
        <w:pStyle w:val="a3"/>
      </w:pPr>
      <w:r>
        <w:t>«О направлении методических рекомендаций»;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52" w:hanging="36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47" w:hanging="360"/>
        <w:rPr>
          <w:sz w:val="24"/>
        </w:rPr>
      </w:pPr>
      <w:r>
        <w:rPr>
          <w:sz w:val="24"/>
        </w:rPr>
        <w:t xml:space="preserve">Приказа Министерства образования и науки Российской Федерации №1015 от 30 августа 2013 года в редакции 10 июня 2019 года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51" w:hanging="360"/>
        <w:rPr>
          <w:sz w:val="24"/>
        </w:rPr>
      </w:pPr>
      <w:r>
        <w:rPr>
          <w:sz w:val="24"/>
        </w:rPr>
        <w:t xml:space="preserve">Указа Президента РФ №599 от 07.05.2012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по реализации государственной политики в области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науки»;</w:t>
      </w:r>
    </w:p>
    <w:p w:rsidR="00427A2F" w:rsidRDefault="00BB4B97">
      <w:pPr>
        <w:pStyle w:val="a4"/>
        <w:numPr>
          <w:ilvl w:val="2"/>
          <w:numId w:val="13"/>
        </w:numPr>
        <w:tabs>
          <w:tab w:val="left" w:pos="809"/>
        </w:tabs>
        <w:ind w:right="848" w:hanging="360"/>
        <w:rPr>
          <w:sz w:val="24"/>
        </w:rPr>
      </w:pPr>
      <w:r>
        <w:rPr>
          <w:sz w:val="24"/>
        </w:rPr>
        <w:t>Федерального закона «О социальной защите инвалидов в Российской Федерации» от 24.11.1995</w:t>
      </w:r>
      <w:r>
        <w:rPr>
          <w:spacing w:val="39"/>
          <w:sz w:val="24"/>
        </w:rPr>
        <w:t xml:space="preserve"> </w:t>
      </w:r>
      <w:r>
        <w:rPr>
          <w:sz w:val="24"/>
        </w:rPr>
        <w:t>№181-ФЗ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9"/>
          <w:sz w:val="24"/>
        </w:rPr>
        <w:t xml:space="preserve"> </w:t>
      </w:r>
      <w:r>
        <w:rPr>
          <w:sz w:val="24"/>
        </w:rPr>
        <w:t>2019</w:t>
      </w:r>
      <w:r>
        <w:rPr>
          <w:spacing w:val="39"/>
          <w:sz w:val="24"/>
        </w:rPr>
        <w:t xml:space="preserve"> </w:t>
      </w:r>
      <w:r>
        <w:rPr>
          <w:sz w:val="24"/>
        </w:rPr>
        <w:t>года,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</w:p>
    <w:p w:rsidR="00427A2F" w:rsidRDefault="00BB4B97">
      <w:pPr>
        <w:pStyle w:val="a3"/>
      </w:pPr>
      <w:r>
        <w:t>2020 года,</w:t>
      </w:r>
    </w:p>
    <w:p w:rsidR="00427A2F" w:rsidRDefault="0039102D">
      <w:pPr>
        <w:pStyle w:val="a4"/>
        <w:numPr>
          <w:ilvl w:val="2"/>
          <w:numId w:val="13"/>
        </w:numPr>
        <w:tabs>
          <w:tab w:val="left" w:pos="809"/>
        </w:tabs>
        <w:ind w:right="847" w:hanging="360"/>
        <w:rPr>
          <w:sz w:val="24"/>
        </w:rPr>
      </w:pPr>
      <w:r>
        <w:rPr>
          <w:sz w:val="24"/>
        </w:rPr>
        <w:t xml:space="preserve">Устава </w:t>
      </w:r>
      <w:r w:rsidR="00BB4B97">
        <w:rPr>
          <w:sz w:val="24"/>
        </w:rPr>
        <w:t>и других нормативных правовых актов Российской Федерации, регламентирующих деятельность общеобразовательных</w:t>
      </w:r>
      <w:r w:rsidR="00BB4B97">
        <w:rPr>
          <w:spacing w:val="1"/>
          <w:sz w:val="24"/>
        </w:rPr>
        <w:t xml:space="preserve"> </w:t>
      </w:r>
      <w:r w:rsidR="00BB4B97">
        <w:rPr>
          <w:sz w:val="24"/>
        </w:rPr>
        <w:t>организаций.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626"/>
        </w:tabs>
        <w:ind w:right="845" w:firstLine="0"/>
        <w:jc w:val="both"/>
        <w:rPr>
          <w:sz w:val="24"/>
        </w:rPr>
      </w:pPr>
      <w:proofErr w:type="gramStart"/>
      <w:r>
        <w:rPr>
          <w:sz w:val="24"/>
        </w:rPr>
        <w:t>Данное Положение об организации образовательного процесса с использование электронного обучения и дистанционных образовательных технологий,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 гимназии,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427A2F" w:rsidRDefault="00BB4B97">
      <w:pPr>
        <w:pStyle w:val="a4"/>
        <w:numPr>
          <w:ilvl w:val="1"/>
          <w:numId w:val="13"/>
        </w:numPr>
        <w:tabs>
          <w:tab w:val="left" w:pos="586"/>
        </w:tabs>
        <w:ind w:right="846" w:firstLine="0"/>
        <w:jc w:val="both"/>
        <w:rPr>
          <w:sz w:val="24"/>
        </w:rPr>
      </w:pPr>
      <w:r>
        <w:rPr>
          <w:sz w:val="24"/>
        </w:rPr>
        <w:t>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телекоммуникационных сетей при опосредованном (на расстоянии) взаимодействии обучающихся и педагогических работников (ст. 16 п.1 ФЗ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619"/>
        </w:tabs>
        <w:ind w:right="847" w:firstLine="0"/>
        <w:jc w:val="both"/>
        <w:rPr>
          <w:sz w:val="24"/>
        </w:rPr>
      </w:pPr>
      <w:r>
        <w:rPr>
          <w:sz w:val="24"/>
        </w:rPr>
        <w:t>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583"/>
        </w:tabs>
        <w:ind w:right="848" w:firstLine="0"/>
        <w:jc w:val="both"/>
        <w:rPr>
          <w:sz w:val="24"/>
        </w:rPr>
      </w:pPr>
      <w:r>
        <w:rPr>
          <w:sz w:val="24"/>
        </w:rPr>
        <w:t>Электронное обучение (далее ЭО) — организация образовательной деятельности с применением содержащейся в базах данных и используемой при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320" w:right="0" w:bottom="280" w:left="1460" w:header="720" w:footer="720" w:gutter="0"/>
          <w:cols w:space="720"/>
        </w:sectPr>
      </w:pPr>
    </w:p>
    <w:p w:rsidR="00427A2F" w:rsidRDefault="00BB4B97">
      <w:pPr>
        <w:pStyle w:val="a3"/>
        <w:spacing w:before="66"/>
        <w:ind w:left="100" w:right="845"/>
      </w:pPr>
      <w:r>
        <w:t>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540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 xml:space="preserve">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</w:t>
      </w:r>
      <w:r w:rsidR="00B82DC1">
        <w:rPr>
          <w:sz w:val="24"/>
        </w:rPr>
        <w:t>деятельности со стороны ОУ</w:t>
      </w:r>
      <w:r>
        <w:rPr>
          <w:sz w:val="24"/>
        </w:rPr>
        <w:t>, а также регулярный систематический контроль и учет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595"/>
        </w:tabs>
        <w:ind w:right="850" w:firstLine="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Главными целями дистанционного обучения</w:t>
      </w:r>
      <w:r>
        <w:rPr>
          <w:sz w:val="24"/>
        </w:rPr>
        <w:t xml:space="preserve"> как важной составляющей в системе беспрерывного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2"/>
        <w:ind w:right="851"/>
        <w:rPr>
          <w:sz w:val="24"/>
        </w:rPr>
      </w:pPr>
      <w:r>
        <w:rPr>
          <w:sz w:val="24"/>
        </w:rPr>
        <w:t xml:space="preserve">предоставление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возможности освоения образовательных программ начального общего, основного общего, среднего общего образования непосредственно по месту жительства обучающегося или его временного 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(нахождения);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4" w:line="237" w:lineRule="auto"/>
        <w:ind w:right="853"/>
        <w:rPr>
          <w:sz w:val="24"/>
        </w:rPr>
      </w:pPr>
      <w:r>
        <w:rPr>
          <w:sz w:val="24"/>
        </w:rPr>
        <w:t xml:space="preserve">повышение качества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их интересами, способностями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4" w:line="237" w:lineRule="auto"/>
        <w:ind w:right="851"/>
        <w:rPr>
          <w:sz w:val="24"/>
        </w:rPr>
      </w:pPr>
      <w:r>
        <w:rPr>
          <w:sz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преобразований;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8" w:line="237" w:lineRule="auto"/>
        <w:ind w:right="855"/>
        <w:rPr>
          <w:sz w:val="24"/>
        </w:rPr>
      </w:pPr>
      <w:r>
        <w:rPr>
          <w:sz w:val="24"/>
        </w:rPr>
        <w:t xml:space="preserve">предоставление детям-инвалидам, </w:t>
      </w:r>
      <w:proofErr w:type="gramStart"/>
      <w:r>
        <w:rPr>
          <w:sz w:val="24"/>
        </w:rPr>
        <w:t>детям</w:t>
      </w:r>
      <w:proofErr w:type="gramEnd"/>
      <w:r>
        <w:rPr>
          <w:sz w:val="24"/>
        </w:rPr>
        <w:t xml:space="preserve"> находящимся на индивидуальном обучении возможности получения образования по индивидуальной программе на</w:t>
      </w:r>
      <w:r>
        <w:rPr>
          <w:spacing w:val="-15"/>
          <w:sz w:val="24"/>
        </w:rPr>
        <w:t xml:space="preserve"> </w:t>
      </w:r>
      <w:r>
        <w:rPr>
          <w:sz w:val="24"/>
        </w:rPr>
        <w:t>дому;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52" w:line="237" w:lineRule="auto"/>
        <w:ind w:right="847"/>
        <w:rPr>
          <w:sz w:val="24"/>
        </w:rPr>
      </w:pPr>
      <w:r>
        <w:rPr>
          <w:sz w:val="24"/>
        </w:rPr>
        <w:t xml:space="preserve">повышение качества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их интересами, способностями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53" w:line="237" w:lineRule="auto"/>
        <w:ind w:right="856"/>
        <w:rPr>
          <w:sz w:val="24"/>
        </w:rPr>
      </w:pPr>
      <w:r>
        <w:rPr>
          <w:sz w:val="24"/>
        </w:rPr>
        <w:t>развитие профильного образования на основе использования информационных технологий как комплекса социально-педагогических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преобразований;</w:t>
      </w:r>
    </w:p>
    <w:p w:rsidR="00427A2F" w:rsidRDefault="00BB4B97">
      <w:pPr>
        <w:pStyle w:val="a4"/>
        <w:numPr>
          <w:ilvl w:val="0"/>
          <w:numId w:val="12"/>
        </w:numPr>
        <w:tabs>
          <w:tab w:val="left" w:pos="821"/>
        </w:tabs>
        <w:spacing w:before="53" w:line="237" w:lineRule="auto"/>
        <w:ind w:right="846"/>
        <w:rPr>
          <w:sz w:val="24"/>
        </w:rPr>
      </w:pPr>
      <w:r>
        <w:rPr>
          <w:sz w:val="24"/>
        </w:rPr>
        <w:t xml:space="preserve">предоставление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возможность освоения образовательных программ начального общего, основного общего, среднего общего образования на период карантина.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521"/>
        </w:tabs>
        <w:spacing w:before="51"/>
        <w:ind w:left="520" w:hanging="421"/>
        <w:jc w:val="both"/>
        <w:rPr>
          <w:sz w:val="24"/>
        </w:rPr>
      </w:pPr>
      <w:r>
        <w:rPr>
          <w:sz w:val="24"/>
        </w:rPr>
        <w:t>Использование дистанционного обучения способствует решению следующих</w:t>
      </w:r>
      <w:r>
        <w:rPr>
          <w:sz w:val="24"/>
          <w:u w:val="single"/>
        </w:rPr>
        <w:t xml:space="preserve"> задач</w:t>
      </w:r>
      <w:r>
        <w:rPr>
          <w:sz w:val="24"/>
        </w:rPr>
        <w:t>:</w:t>
      </w:r>
    </w:p>
    <w:p w:rsidR="00427A2F" w:rsidRDefault="00BB4B97">
      <w:pPr>
        <w:pStyle w:val="a4"/>
        <w:numPr>
          <w:ilvl w:val="0"/>
          <w:numId w:val="11"/>
        </w:numPr>
        <w:tabs>
          <w:tab w:val="left" w:pos="808"/>
          <w:tab w:val="left" w:pos="809"/>
        </w:tabs>
        <w:spacing w:before="50"/>
        <w:ind w:left="808"/>
        <w:jc w:val="left"/>
        <w:rPr>
          <w:sz w:val="24"/>
        </w:rPr>
      </w:pPr>
      <w:r>
        <w:rPr>
          <w:sz w:val="24"/>
        </w:rPr>
        <w:t>повышение эффективности учебной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11"/>
        </w:numPr>
        <w:tabs>
          <w:tab w:val="left" w:pos="808"/>
          <w:tab w:val="left" w:pos="809"/>
        </w:tabs>
        <w:spacing w:before="49"/>
        <w:ind w:left="808"/>
        <w:jc w:val="left"/>
        <w:rPr>
          <w:sz w:val="24"/>
        </w:rPr>
      </w:pPr>
      <w:r>
        <w:rPr>
          <w:sz w:val="24"/>
        </w:rPr>
        <w:t>повышение эффективности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27A2F" w:rsidRDefault="00BB4B97">
      <w:pPr>
        <w:pStyle w:val="a4"/>
        <w:numPr>
          <w:ilvl w:val="0"/>
          <w:numId w:val="11"/>
        </w:numPr>
        <w:tabs>
          <w:tab w:val="left" w:pos="808"/>
          <w:tab w:val="left" w:pos="809"/>
        </w:tabs>
        <w:spacing w:before="46"/>
        <w:ind w:left="808"/>
        <w:jc w:val="left"/>
        <w:rPr>
          <w:sz w:val="24"/>
        </w:rPr>
      </w:pPr>
      <w:r>
        <w:rPr>
          <w:sz w:val="24"/>
        </w:rPr>
        <w:t>повышение эффективности использования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427A2F" w:rsidRDefault="00BB4B97">
      <w:pPr>
        <w:pStyle w:val="a4"/>
        <w:numPr>
          <w:ilvl w:val="0"/>
          <w:numId w:val="11"/>
        </w:numPr>
        <w:tabs>
          <w:tab w:val="left" w:pos="808"/>
          <w:tab w:val="left" w:pos="809"/>
        </w:tabs>
        <w:spacing w:before="50" w:line="237" w:lineRule="auto"/>
        <w:ind w:right="855" w:hanging="356"/>
        <w:jc w:val="left"/>
        <w:rPr>
          <w:sz w:val="24"/>
        </w:rPr>
      </w:pPr>
      <w:r>
        <w:rPr>
          <w:sz w:val="24"/>
        </w:rPr>
        <w:t xml:space="preserve">повышение доступа к качественному образованию, обеспечение возможности изучать выбранные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общеобразовательные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708"/>
        </w:tabs>
        <w:spacing w:before="48"/>
        <w:ind w:right="853" w:firstLine="0"/>
        <w:jc w:val="both"/>
        <w:rPr>
          <w:sz w:val="24"/>
        </w:rPr>
      </w:pPr>
      <w:r>
        <w:rPr>
          <w:sz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</w:t>
      </w:r>
      <w:r>
        <w:rPr>
          <w:spacing w:val="-19"/>
          <w:sz w:val="24"/>
        </w:rPr>
        <w:t xml:space="preserve"> </w:t>
      </w:r>
      <w:r>
        <w:rPr>
          <w:sz w:val="24"/>
        </w:rPr>
        <w:t>запросы.</w:t>
      </w:r>
    </w:p>
    <w:p w:rsidR="00427A2F" w:rsidRDefault="0039102D">
      <w:pPr>
        <w:pStyle w:val="a4"/>
        <w:numPr>
          <w:ilvl w:val="1"/>
          <w:numId w:val="13"/>
        </w:numPr>
        <w:tabs>
          <w:tab w:val="left" w:pos="818"/>
        </w:tabs>
        <w:ind w:right="848" w:firstLine="0"/>
        <w:jc w:val="both"/>
        <w:rPr>
          <w:sz w:val="24"/>
        </w:rPr>
      </w:pPr>
      <w:r>
        <w:rPr>
          <w:sz w:val="24"/>
        </w:rPr>
        <w:t>ГБОУ СОШ с. Большой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олкай</w:t>
      </w:r>
      <w:r w:rsidR="00BB4B97">
        <w:rPr>
          <w:sz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</w:t>
      </w:r>
      <w:r w:rsidR="00BB4B97">
        <w:rPr>
          <w:spacing w:val="-4"/>
          <w:sz w:val="24"/>
        </w:rPr>
        <w:t xml:space="preserve"> </w:t>
      </w:r>
      <w:r w:rsidR="00BB4B97">
        <w:rPr>
          <w:sz w:val="24"/>
        </w:rPr>
        <w:t>обучающихся.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989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>
        <w:rPr>
          <w:sz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040" w:right="0" w:bottom="280" w:left="1460" w:header="720" w:footer="720" w:gutter="0"/>
          <w:cols w:space="720"/>
        </w:sectPr>
      </w:pPr>
    </w:p>
    <w:p w:rsidR="00427A2F" w:rsidRDefault="00BB4B97">
      <w:pPr>
        <w:pStyle w:val="a4"/>
        <w:numPr>
          <w:ilvl w:val="1"/>
          <w:numId w:val="13"/>
        </w:numPr>
        <w:tabs>
          <w:tab w:val="left" w:pos="828"/>
        </w:tabs>
        <w:spacing w:before="66"/>
        <w:ind w:right="851" w:firstLine="0"/>
        <w:jc w:val="both"/>
        <w:rPr>
          <w:sz w:val="24"/>
        </w:rPr>
      </w:pPr>
      <w:r>
        <w:rPr>
          <w:sz w:val="24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а также с использованием различных образовательных онлайн</w:t>
      </w:r>
      <w:r>
        <w:rPr>
          <w:spacing w:val="3"/>
          <w:sz w:val="24"/>
        </w:rPr>
        <w:t xml:space="preserve"> </w:t>
      </w:r>
      <w:r>
        <w:rPr>
          <w:sz w:val="24"/>
        </w:rPr>
        <w:t>платформ.</w:t>
      </w:r>
    </w:p>
    <w:p w:rsidR="00427A2F" w:rsidRDefault="0039102D">
      <w:pPr>
        <w:pStyle w:val="a4"/>
        <w:numPr>
          <w:ilvl w:val="1"/>
          <w:numId w:val="13"/>
        </w:numPr>
        <w:tabs>
          <w:tab w:val="left" w:pos="758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ГБОУ СОШ с. Большой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олкай</w:t>
      </w:r>
      <w:r w:rsidR="00BB4B97">
        <w:rPr>
          <w:sz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658"/>
        </w:tabs>
        <w:ind w:right="850" w:firstLine="0"/>
        <w:jc w:val="both"/>
        <w:rPr>
          <w:sz w:val="24"/>
        </w:rPr>
      </w:pPr>
      <w:r>
        <w:rPr>
          <w:sz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</w:t>
      </w:r>
      <w:r>
        <w:rPr>
          <w:spacing w:val="-30"/>
          <w:sz w:val="24"/>
        </w:rPr>
        <w:t xml:space="preserve"> </w:t>
      </w:r>
      <w:r>
        <w:rPr>
          <w:sz w:val="24"/>
        </w:rPr>
        <w:t>обучения.</w:t>
      </w:r>
    </w:p>
    <w:p w:rsidR="00427A2F" w:rsidRDefault="00BB4B97">
      <w:pPr>
        <w:pStyle w:val="a4"/>
        <w:numPr>
          <w:ilvl w:val="1"/>
          <w:numId w:val="13"/>
        </w:numPr>
        <w:tabs>
          <w:tab w:val="left" w:pos="715"/>
        </w:tabs>
        <w:ind w:right="844" w:firstLine="0"/>
        <w:jc w:val="both"/>
        <w:rPr>
          <w:sz w:val="24"/>
        </w:rPr>
      </w:pPr>
      <w:r>
        <w:rPr>
          <w:sz w:val="24"/>
        </w:rPr>
        <w:t>Основными элементами системы ЭО и ДОТ являются: образовательные онлай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платформы; цифровые образовательные ресурсы, размещенные на образовательных сайтах; видеоконференции;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– общение;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27A2F" w:rsidRDefault="00427A2F">
      <w:pPr>
        <w:pStyle w:val="a3"/>
        <w:spacing w:before="5"/>
        <w:ind w:left="0"/>
        <w:jc w:val="left"/>
      </w:pPr>
    </w:p>
    <w:p w:rsidR="00427A2F" w:rsidRDefault="00BB4B97">
      <w:pPr>
        <w:pStyle w:val="2"/>
        <w:numPr>
          <w:ilvl w:val="0"/>
          <w:numId w:val="14"/>
        </w:numPr>
        <w:tabs>
          <w:tab w:val="left" w:pos="612"/>
        </w:tabs>
        <w:ind w:left="388" w:right="1080" w:hanging="60"/>
        <w:jc w:val="left"/>
      </w:pPr>
      <w:r>
        <w:t>УЧАСТНИКИ ОБРАЗОВАТЕЛЬНЫХ ОТНОШЕНИЙ С ИСПОЛЬЗОВАНИЕМ ЭЛЕКТРОННОГО ОБУЧЕНИЯ И ДИСТАНЦИОННЫХ</w:t>
      </w:r>
      <w:r>
        <w:rPr>
          <w:spacing w:val="-17"/>
        </w:rPr>
        <w:t xml:space="preserve"> </w:t>
      </w:r>
      <w:r>
        <w:t>ОБРАЗОВАТЕЛЬНЫХ</w:t>
      </w:r>
    </w:p>
    <w:p w:rsidR="00427A2F" w:rsidRDefault="00BB4B97">
      <w:pPr>
        <w:spacing w:line="274" w:lineRule="exact"/>
        <w:ind w:left="3967"/>
        <w:rPr>
          <w:b/>
          <w:sz w:val="24"/>
        </w:rPr>
      </w:pPr>
      <w:r>
        <w:rPr>
          <w:b/>
          <w:sz w:val="24"/>
        </w:rPr>
        <w:t>ТЕХНОЛОГИЙ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48" w:firstLine="0"/>
        <w:jc w:val="both"/>
        <w:rPr>
          <w:sz w:val="24"/>
        </w:rPr>
      </w:pPr>
      <w:r>
        <w:rPr>
          <w:sz w:val="24"/>
        </w:rPr>
        <w:t>Участниками образовательных отношений с использованием ЭО и ДОТ являются: обучающиеся, педагогические, административные и учебно-вс</w:t>
      </w:r>
      <w:r w:rsidR="0039102D">
        <w:rPr>
          <w:sz w:val="24"/>
        </w:rPr>
        <w:t xml:space="preserve">помогательные работники </w:t>
      </w:r>
      <w:r w:rsidR="0039102D" w:rsidRPr="0039102D">
        <w:rPr>
          <w:sz w:val="24"/>
        </w:rPr>
        <w:t>ГБОУ СОШ с. Большой</w:t>
      </w:r>
      <w:proofErr w:type="gramStart"/>
      <w:r w:rsidR="0039102D" w:rsidRPr="0039102D">
        <w:rPr>
          <w:sz w:val="24"/>
        </w:rPr>
        <w:t xml:space="preserve"> Т</w:t>
      </w:r>
      <w:proofErr w:type="gramEnd"/>
      <w:r w:rsidR="0039102D" w:rsidRPr="0039102D">
        <w:rPr>
          <w:sz w:val="24"/>
        </w:rPr>
        <w:t>олкай</w:t>
      </w:r>
      <w:r>
        <w:rPr>
          <w:sz w:val="24"/>
        </w:rPr>
        <w:t>, родители (законные представители)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7" w:firstLine="0"/>
        <w:jc w:val="both"/>
        <w:rPr>
          <w:sz w:val="24"/>
        </w:rPr>
      </w:pPr>
      <w:r>
        <w:rPr>
          <w:sz w:val="24"/>
        </w:rPr>
        <w:t xml:space="preserve">Права и обязанности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осваивающие общеобразовательные программы с использованием ЭО и ДОТ, определяются законодательством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2" w:firstLine="0"/>
        <w:jc w:val="both"/>
        <w:rPr>
          <w:sz w:val="24"/>
        </w:rPr>
      </w:pPr>
      <w:r>
        <w:rPr>
          <w:sz w:val="24"/>
        </w:rPr>
        <w:t>Обучение в дистанционной форме осуществляется как по отдельным предметам и курсам, вк</w:t>
      </w:r>
      <w:r w:rsidR="0039102D">
        <w:rPr>
          <w:sz w:val="24"/>
        </w:rPr>
        <w:t>люченным в учебный план ГБОУ СОШ с. Большой</w:t>
      </w:r>
      <w:proofErr w:type="gramStart"/>
      <w:r w:rsidR="0039102D">
        <w:rPr>
          <w:sz w:val="24"/>
        </w:rPr>
        <w:t xml:space="preserve"> Т</w:t>
      </w:r>
      <w:proofErr w:type="gramEnd"/>
      <w:r w:rsidR="0039102D">
        <w:rPr>
          <w:sz w:val="24"/>
        </w:rPr>
        <w:t>олкай</w:t>
      </w:r>
      <w:r>
        <w:rPr>
          <w:sz w:val="24"/>
        </w:rPr>
        <w:t>, так и по всему комплексу предметов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48" w:firstLine="0"/>
        <w:jc w:val="both"/>
        <w:rPr>
          <w:sz w:val="24"/>
        </w:rPr>
      </w:pPr>
      <w:r>
        <w:rPr>
          <w:sz w:val="24"/>
        </w:rPr>
        <w:t xml:space="preserve">Обучающиеся в дистанционной форме имеют все права и несут все обязанности, предусмотренные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</w:t>
      </w:r>
      <w:r w:rsidR="0039102D">
        <w:rPr>
          <w:sz w:val="24"/>
        </w:rPr>
        <w:t>зовании в РФ» и Уставом ОУ</w:t>
      </w:r>
      <w:r>
        <w:rPr>
          <w:sz w:val="24"/>
        </w:rPr>
        <w:t>, наравне с обучающимися других форм обучения, могут принимать учас</w:t>
      </w:r>
      <w:r w:rsidR="0039102D">
        <w:rPr>
          <w:sz w:val="24"/>
        </w:rPr>
        <w:t>тие во всех проводимых ОУ</w:t>
      </w:r>
      <w:r>
        <w:rPr>
          <w:sz w:val="24"/>
        </w:rPr>
        <w:t xml:space="preserve"> учебных, познавательных, развивающих, культурных и, спортивных мероприятиях: уроках, консультациях, семинарах,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выездных зачетах, экзаменах, в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.ч</w:t>
      </w:r>
      <w:proofErr w:type="spellEnd"/>
      <w:proofErr w:type="gramEnd"/>
      <w:r>
        <w:rPr>
          <w:sz w:val="24"/>
        </w:rPr>
        <w:t xml:space="preserve"> конференциях, экспедициях, походах, викторинах, чемпионатах и других мероприятиях, орган</w:t>
      </w:r>
      <w:r w:rsidR="0039102D">
        <w:rPr>
          <w:sz w:val="24"/>
        </w:rPr>
        <w:t>изуемых и (или) проводимых ГБОУ СОШ с. Большой</w:t>
      </w:r>
      <w:proofErr w:type="gramStart"/>
      <w:r w:rsidR="0039102D">
        <w:rPr>
          <w:sz w:val="24"/>
        </w:rPr>
        <w:t xml:space="preserve"> Т</w:t>
      </w:r>
      <w:proofErr w:type="gramEnd"/>
      <w:r w:rsidR="0039102D">
        <w:rPr>
          <w:sz w:val="24"/>
        </w:rPr>
        <w:t>олкай</w:t>
      </w:r>
      <w:r>
        <w:rPr>
          <w:sz w:val="24"/>
        </w:rPr>
        <w:t xml:space="preserve">. Посещение уроков соответствующего класса (года) обучения не является обязательным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в дистанционной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5" w:firstLine="0"/>
        <w:jc w:val="both"/>
        <w:rPr>
          <w:sz w:val="24"/>
        </w:rPr>
      </w:pPr>
      <w:r>
        <w:rPr>
          <w:sz w:val="24"/>
        </w:rPr>
        <w:t xml:space="preserve">Образовательная деятельность с использованием ЭО и ДОТ организуется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основным направлениям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3" w:firstLine="0"/>
        <w:jc w:val="both"/>
        <w:rPr>
          <w:sz w:val="24"/>
        </w:rPr>
      </w:pPr>
      <w:r>
        <w:rPr>
          <w:sz w:val="24"/>
        </w:rPr>
        <w:t>Образовательную деятельность с использованием ЭО и ДОТ осуществляют 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1" w:firstLine="0"/>
        <w:jc w:val="both"/>
        <w:rPr>
          <w:sz w:val="24"/>
        </w:rPr>
      </w:pPr>
      <w:r>
        <w:rPr>
          <w:sz w:val="24"/>
        </w:rPr>
        <w:t>Педагогические работники, при реализации образовательных программ начального общего, основного общего, среднего общего образования с применением ЭО и</w:t>
      </w:r>
      <w:r>
        <w:rPr>
          <w:spacing w:val="-13"/>
          <w:sz w:val="24"/>
        </w:rPr>
        <w:t xml:space="preserve"> </w:t>
      </w:r>
      <w:r>
        <w:rPr>
          <w:sz w:val="24"/>
        </w:rPr>
        <w:t>ДОТ:</w:t>
      </w:r>
    </w:p>
    <w:p w:rsidR="00427A2F" w:rsidRDefault="00BB4B97">
      <w:pPr>
        <w:pStyle w:val="a4"/>
        <w:numPr>
          <w:ilvl w:val="2"/>
          <w:numId w:val="10"/>
        </w:numPr>
        <w:tabs>
          <w:tab w:val="left" w:pos="809"/>
        </w:tabs>
        <w:spacing w:before="4" w:line="237" w:lineRule="auto"/>
        <w:ind w:right="849" w:hanging="360"/>
        <w:rPr>
          <w:sz w:val="24"/>
        </w:rPr>
      </w:pPr>
      <w:r>
        <w:rPr>
          <w:sz w:val="24"/>
        </w:rPr>
        <w:t xml:space="preserve">должны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ресурсы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427A2F" w:rsidRDefault="00BB4B97">
      <w:pPr>
        <w:pStyle w:val="a4"/>
        <w:numPr>
          <w:ilvl w:val="2"/>
          <w:numId w:val="10"/>
        </w:numPr>
        <w:tabs>
          <w:tab w:val="left" w:pos="809"/>
        </w:tabs>
        <w:spacing w:before="7" w:line="237" w:lineRule="auto"/>
        <w:ind w:right="856" w:hanging="360"/>
        <w:rPr>
          <w:sz w:val="24"/>
        </w:rPr>
      </w:pPr>
      <w:r>
        <w:rPr>
          <w:sz w:val="24"/>
        </w:rPr>
        <w:t>выражать свое отношение к работам обучающихся в виде текстовых или аудио рецензий, устных онлайн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консультаций;</w:t>
      </w:r>
    </w:p>
    <w:p w:rsidR="00427A2F" w:rsidRDefault="00BB4B97">
      <w:pPr>
        <w:pStyle w:val="a4"/>
        <w:numPr>
          <w:ilvl w:val="2"/>
          <w:numId w:val="10"/>
        </w:numPr>
        <w:tabs>
          <w:tab w:val="left" w:pos="809"/>
        </w:tabs>
        <w:spacing w:before="2"/>
        <w:ind w:right="851" w:hanging="360"/>
        <w:rPr>
          <w:sz w:val="24"/>
        </w:rPr>
      </w:pPr>
      <w:r>
        <w:rPr>
          <w:sz w:val="24"/>
        </w:rPr>
        <w:t>вносить соответствующие корректировки в рабочие программы в части форм обучения (лекция, онлайн консультация), технических 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ind w:right="858" w:firstLine="0"/>
        <w:jc w:val="both"/>
        <w:rPr>
          <w:sz w:val="24"/>
        </w:rPr>
      </w:pPr>
      <w:r>
        <w:rPr>
          <w:sz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040" w:right="0" w:bottom="280" w:left="1460" w:header="720" w:footer="720" w:gutter="0"/>
          <w:cols w:space="720"/>
        </w:sectPr>
      </w:pPr>
    </w:p>
    <w:p w:rsidR="00427A2F" w:rsidRDefault="00BB4B97">
      <w:pPr>
        <w:pStyle w:val="a4"/>
        <w:numPr>
          <w:ilvl w:val="1"/>
          <w:numId w:val="10"/>
        </w:numPr>
        <w:tabs>
          <w:tab w:val="left" w:pos="528"/>
        </w:tabs>
        <w:spacing w:before="66"/>
        <w:ind w:right="855" w:firstLine="0"/>
        <w:jc w:val="both"/>
        <w:rPr>
          <w:sz w:val="24"/>
        </w:rPr>
      </w:pPr>
      <w:r>
        <w:rPr>
          <w:sz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809"/>
        </w:tabs>
        <w:spacing w:before="1"/>
        <w:ind w:right="858" w:firstLine="0"/>
        <w:jc w:val="both"/>
        <w:rPr>
          <w:sz w:val="24"/>
        </w:rPr>
      </w:pPr>
      <w:r>
        <w:rPr>
          <w:sz w:val="24"/>
        </w:rPr>
        <w:t>Обучающийся должен иметь навыки и опыт обучения и самообучения с использованием цифровых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809"/>
        </w:tabs>
        <w:ind w:right="844" w:firstLine="0"/>
        <w:jc w:val="both"/>
        <w:rPr>
          <w:sz w:val="24"/>
        </w:rPr>
      </w:pPr>
      <w:proofErr w:type="gramStart"/>
      <w:r>
        <w:rPr>
          <w:sz w:val="24"/>
        </w:rPr>
        <w:t>Если родители (законные представители) обучающегося не имею технические возможности использования цифровых образовательных ресурсов, то дистанционное обучение осуществляется с использованием учебного материала, имеющегося у обучающегося с предоставлением выполненных работ на бумажных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носителях.</w:t>
      </w:r>
      <w:proofErr w:type="gramEnd"/>
    </w:p>
    <w:p w:rsidR="00427A2F" w:rsidRDefault="00BB4B97">
      <w:pPr>
        <w:pStyle w:val="a4"/>
        <w:numPr>
          <w:ilvl w:val="1"/>
          <w:numId w:val="10"/>
        </w:numPr>
        <w:tabs>
          <w:tab w:val="left" w:pos="809"/>
        </w:tabs>
        <w:ind w:right="846" w:firstLine="0"/>
        <w:jc w:val="both"/>
        <w:rPr>
          <w:sz w:val="24"/>
        </w:rPr>
      </w:pPr>
      <w:r>
        <w:rPr>
          <w:sz w:val="24"/>
        </w:rPr>
        <w:t>В качестве участников, реализующих образовательные программы начального общего, основного общего, среднего общего образования и (или) дополнительные образовательные программы общего образования посредством ДОТ, могут выступать городские (муниципальные)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ДОТ.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809"/>
        </w:tabs>
        <w:ind w:right="846" w:firstLine="0"/>
        <w:jc w:val="both"/>
        <w:rPr>
          <w:sz w:val="24"/>
        </w:rPr>
      </w:pPr>
      <w:r>
        <w:rPr>
          <w:sz w:val="24"/>
        </w:rPr>
        <w:t xml:space="preserve"> </w:t>
      </w:r>
      <w:r w:rsidR="0039102D">
        <w:rPr>
          <w:sz w:val="24"/>
        </w:rPr>
        <w:t>ГБОУ СОШ с. Большой</w:t>
      </w:r>
      <w:proofErr w:type="gramStart"/>
      <w:r w:rsidR="0039102D">
        <w:rPr>
          <w:sz w:val="24"/>
        </w:rPr>
        <w:t xml:space="preserve"> Т</w:t>
      </w:r>
      <w:proofErr w:type="gramEnd"/>
      <w:r w:rsidR="0039102D">
        <w:rPr>
          <w:sz w:val="24"/>
        </w:rPr>
        <w:t xml:space="preserve">олкай </w:t>
      </w:r>
      <w:r>
        <w:rPr>
          <w:sz w:val="24"/>
        </w:rPr>
        <w:t>для обеспечения использования ДОТ при реализации образовательных программ организует обучение руководящих, педагогических работников и учебно</w:t>
      </w:r>
      <w:r w:rsidR="0039102D">
        <w:rPr>
          <w:sz w:val="24"/>
        </w:rPr>
        <w:t xml:space="preserve"> </w:t>
      </w:r>
      <w:r>
        <w:rPr>
          <w:sz w:val="24"/>
        </w:rPr>
        <w:t>- вспомогательного персонала</w:t>
      </w:r>
      <w:r w:rsidR="0039102D">
        <w:rPr>
          <w:sz w:val="24"/>
        </w:rPr>
        <w:t>. При использовании ДОТ ГБОУ СОШ с. Большой</w:t>
      </w:r>
      <w:proofErr w:type="gramStart"/>
      <w:r w:rsidR="0039102D">
        <w:rPr>
          <w:sz w:val="24"/>
        </w:rPr>
        <w:t xml:space="preserve"> Т</w:t>
      </w:r>
      <w:proofErr w:type="gramEnd"/>
      <w:r w:rsidR="0039102D">
        <w:rPr>
          <w:sz w:val="24"/>
        </w:rPr>
        <w:t>олкай</w:t>
      </w:r>
      <w:r>
        <w:rPr>
          <w:sz w:val="24"/>
        </w:rPr>
        <w:t>, организует учебно</w:t>
      </w:r>
      <w:r w:rsidR="0039102D">
        <w:rPr>
          <w:sz w:val="24"/>
        </w:rPr>
        <w:t xml:space="preserve"> </w:t>
      </w:r>
      <w:r>
        <w:rPr>
          <w:sz w:val="24"/>
        </w:rPr>
        <w:t>- методическую помощь обучающимся, в том числе, в форме консультаций с  использованием информационных и телекоммуникационных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427A2F" w:rsidRDefault="00BB4B97">
      <w:pPr>
        <w:pStyle w:val="a4"/>
        <w:numPr>
          <w:ilvl w:val="1"/>
          <w:numId w:val="10"/>
        </w:numPr>
        <w:tabs>
          <w:tab w:val="left" w:pos="809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 xml:space="preserve">В качестве услуг могут быть определены: онлайновая поддержка обучения; тестирование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; конкурсы, консультации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; предоставление методических материалов; сопровождение </w:t>
      </w:r>
      <w:proofErr w:type="spellStart"/>
      <w:r>
        <w:rPr>
          <w:sz w:val="24"/>
        </w:rPr>
        <w:t>off-line</w:t>
      </w:r>
      <w:proofErr w:type="spellEnd"/>
      <w:r>
        <w:rPr>
          <w:sz w:val="24"/>
        </w:rPr>
        <w:t xml:space="preserve"> (проверка тестов, контрольных, различные виды аттестации).</w:t>
      </w:r>
    </w:p>
    <w:p w:rsidR="00427A2F" w:rsidRDefault="00427A2F">
      <w:pPr>
        <w:pStyle w:val="a3"/>
        <w:spacing w:before="4"/>
        <w:ind w:left="0"/>
        <w:jc w:val="left"/>
        <w:rPr>
          <w:sz w:val="10"/>
        </w:rPr>
      </w:pPr>
    </w:p>
    <w:p w:rsidR="00427A2F" w:rsidRDefault="00BB4B97">
      <w:pPr>
        <w:pStyle w:val="1"/>
        <w:numPr>
          <w:ilvl w:val="0"/>
          <w:numId w:val="14"/>
        </w:numPr>
        <w:tabs>
          <w:tab w:val="left" w:pos="1819"/>
        </w:tabs>
        <w:spacing w:before="89" w:line="322" w:lineRule="exact"/>
        <w:ind w:left="1818" w:hanging="361"/>
        <w:jc w:val="left"/>
      </w:pPr>
      <w:r>
        <w:t>ОРГАНИЗАЦИЯ ПРОЦЕССА</w:t>
      </w:r>
      <w:r>
        <w:rPr>
          <w:spacing w:val="-2"/>
        </w:rPr>
        <w:t xml:space="preserve"> </w:t>
      </w:r>
      <w:r>
        <w:t>ИСПОЛЬЗОВАНИЯ</w:t>
      </w:r>
    </w:p>
    <w:p w:rsidR="00427A2F" w:rsidRDefault="00BB4B97">
      <w:pPr>
        <w:ind w:left="1132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</w:t>
      </w:r>
    </w:p>
    <w:p w:rsidR="00427A2F" w:rsidRDefault="00427A2F">
      <w:pPr>
        <w:pStyle w:val="a3"/>
        <w:spacing w:before="4"/>
        <w:ind w:left="0"/>
        <w:jc w:val="left"/>
        <w:rPr>
          <w:b/>
          <w:sz w:val="27"/>
        </w:rPr>
      </w:pPr>
    </w:p>
    <w:p w:rsidR="00427A2F" w:rsidRDefault="00BB4B97">
      <w:pPr>
        <w:pStyle w:val="a3"/>
        <w:ind w:left="100" w:right="846"/>
      </w:pPr>
      <w:r>
        <w:t>3.1 Обучение в дистанционной форме осуществляется по всем предметам учебного плана или по отдельным темам учебных предметов, вк</w:t>
      </w:r>
      <w:r w:rsidR="00B82DC1">
        <w:t>люченных в учебный план ГБОУ СОШ с. Большой</w:t>
      </w:r>
      <w:proofErr w:type="gramStart"/>
      <w:r w:rsidR="00B82DC1">
        <w:t xml:space="preserve"> Т</w:t>
      </w:r>
      <w:proofErr w:type="gramEnd"/>
      <w:r w:rsidR="00B82DC1">
        <w:t>олкай</w:t>
      </w:r>
      <w:r>
        <w:t xml:space="preserve"> при необходимости организации такого обучения (</w:t>
      </w:r>
      <w:r>
        <w:rPr>
          <w:b/>
        </w:rPr>
        <w:t>карантин</w:t>
      </w:r>
      <w:r>
        <w:t>, временная нетрудоспособность и т.п.).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96"/>
        </w:tabs>
        <w:ind w:right="857" w:firstLine="0"/>
        <w:jc w:val="both"/>
        <w:rPr>
          <w:sz w:val="24"/>
        </w:rPr>
      </w:pPr>
      <w:r>
        <w:rPr>
          <w:sz w:val="24"/>
        </w:rPr>
        <w:t xml:space="preserve">Допускается сочетание различных форм получения образования и форм обучения (ст.17 п.4 ФЗ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Федерации»).</w:t>
      </w:r>
    </w:p>
    <w:p w:rsidR="00427A2F" w:rsidRDefault="00B82DC1">
      <w:pPr>
        <w:pStyle w:val="a4"/>
        <w:numPr>
          <w:ilvl w:val="1"/>
          <w:numId w:val="9"/>
        </w:numPr>
        <w:tabs>
          <w:tab w:val="left" w:pos="691"/>
        </w:tabs>
        <w:ind w:right="856" w:firstLine="0"/>
        <w:jc w:val="both"/>
        <w:rPr>
          <w:sz w:val="24"/>
        </w:rPr>
      </w:pPr>
      <w:r>
        <w:rPr>
          <w:sz w:val="24"/>
        </w:rPr>
        <w:t>Администрация ГБОУ СОШ с. Большой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олкай</w:t>
      </w:r>
      <w:r w:rsidR="00BB4B97">
        <w:rPr>
          <w:sz w:val="24"/>
        </w:rPr>
        <w:t xml:space="preserve"> осуществляющая образовательную деятельность по образовательным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технологий:</w:t>
      </w:r>
    </w:p>
    <w:p w:rsidR="00427A2F" w:rsidRDefault="00BB4B97">
      <w:pPr>
        <w:pStyle w:val="a4"/>
        <w:numPr>
          <w:ilvl w:val="2"/>
          <w:numId w:val="9"/>
        </w:numPr>
        <w:tabs>
          <w:tab w:val="left" w:pos="809"/>
        </w:tabs>
        <w:spacing w:before="3"/>
        <w:ind w:right="849" w:hanging="360"/>
        <w:rPr>
          <w:sz w:val="24"/>
        </w:rPr>
      </w:pPr>
      <w:proofErr w:type="gramStart"/>
      <w:r>
        <w:rPr>
          <w:sz w:val="24"/>
        </w:rPr>
        <w:t>издает приказ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дисциплинам;</w:t>
      </w:r>
      <w:proofErr w:type="gramEnd"/>
    </w:p>
    <w:p w:rsidR="00427A2F" w:rsidRDefault="00BB4B97">
      <w:pPr>
        <w:pStyle w:val="a4"/>
        <w:numPr>
          <w:ilvl w:val="2"/>
          <w:numId w:val="9"/>
        </w:numPr>
        <w:tabs>
          <w:tab w:val="left" w:pos="809"/>
        </w:tabs>
        <w:spacing w:before="1" w:line="237" w:lineRule="auto"/>
        <w:ind w:right="855" w:hanging="360"/>
        <w:rPr>
          <w:sz w:val="24"/>
        </w:rPr>
      </w:pPr>
      <w:r>
        <w:rPr>
          <w:sz w:val="24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427A2F" w:rsidRDefault="00BB4B97">
      <w:pPr>
        <w:pStyle w:val="a4"/>
        <w:numPr>
          <w:ilvl w:val="2"/>
          <w:numId w:val="9"/>
        </w:numPr>
        <w:tabs>
          <w:tab w:val="left" w:pos="809"/>
        </w:tabs>
        <w:spacing w:before="5"/>
        <w:ind w:right="850" w:hanging="360"/>
        <w:rPr>
          <w:sz w:val="24"/>
        </w:rPr>
      </w:pPr>
      <w:r>
        <w:rPr>
          <w:sz w:val="24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консультаций;</w:t>
      </w:r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040" w:right="0" w:bottom="280" w:left="1460" w:header="720" w:footer="720" w:gutter="0"/>
          <w:cols w:space="720"/>
        </w:sectPr>
      </w:pPr>
    </w:p>
    <w:p w:rsidR="00427A2F" w:rsidRDefault="00BB4B97">
      <w:pPr>
        <w:pStyle w:val="a4"/>
        <w:numPr>
          <w:ilvl w:val="1"/>
          <w:numId w:val="9"/>
        </w:numPr>
        <w:tabs>
          <w:tab w:val="left" w:pos="643"/>
        </w:tabs>
        <w:spacing w:before="62"/>
        <w:ind w:right="847" w:firstLine="0"/>
        <w:jc w:val="both"/>
        <w:rPr>
          <w:sz w:val="24"/>
        </w:rPr>
      </w:pPr>
      <w:r>
        <w:rPr>
          <w:sz w:val="24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</w:t>
      </w:r>
      <w:proofErr w:type="gramStart"/>
      <w:r>
        <w:rPr>
          <w:sz w:val="24"/>
        </w:rPr>
        <w:t>В обучении с применением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ЭО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ДОТ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формы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proofErr w:type="gramEnd"/>
    </w:p>
    <w:p w:rsidR="00427A2F" w:rsidRDefault="00BB4B97">
      <w:pPr>
        <w:pStyle w:val="a3"/>
        <w:spacing w:before="1"/>
        <w:ind w:left="10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деятельности</w:t>
      </w:r>
      <w:r>
        <w:t>: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дистанционные 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дистанционное обучение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видеоконференции;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spellStart"/>
      <w:proofErr w:type="gramStart"/>
      <w:r>
        <w:rPr>
          <w:sz w:val="24"/>
        </w:rPr>
        <w:t>о</w:t>
      </w:r>
      <w:proofErr w:type="gramEnd"/>
      <w:r>
        <w:rPr>
          <w:sz w:val="24"/>
        </w:rPr>
        <w:t>n-line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интернет-уроки</w:t>
      </w:r>
      <w:proofErr w:type="gram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right="854"/>
        <w:jc w:val="left"/>
        <w:rPr>
          <w:sz w:val="24"/>
        </w:rPr>
      </w:pPr>
      <w:r>
        <w:rPr>
          <w:sz w:val="24"/>
        </w:rPr>
        <w:t>сервисы Регионального центра информационных технологий «Электронные услуги 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-общение;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облачные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сервисы;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лекция,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консультация,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семинар,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427A2F" w:rsidRDefault="00BB4B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535"/>
        </w:tabs>
        <w:ind w:left="534" w:hanging="43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Самостоятельная работа </w:t>
      </w:r>
      <w:proofErr w:type="gramStart"/>
      <w:r>
        <w:rPr>
          <w:sz w:val="24"/>
          <w:u w:val="single"/>
        </w:rPr>
        <w:t>обучающихся</w:t>
      </w:r>
      <w:proofErr w:type="gramEnd"/>
      <w:r>
        <w:rPr>
          <w:sz w:val="24"/>
          <w:u w:val="single"/>
        </w:rPr>
        <w:t xml:space="preserve"> может включать следующие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организационные</w:t>
      </w:r>
    </w:p>
    <w:p w:rsidR="00427A2F" w:rsidRDefault="00BB4B97">
      <w:pPr>
        <w:pStyle w:val="a3"/>
        <w:ind w:left="10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формы (элементы) дистанционного обучения:</w:t>
      </w:r>
    </w:p>
    <w:p w:rsidR="00427A2F" w:rsidRDefault="00BB4B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работа с 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27A2F" w:rsidRDefault="00BB4B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видео-лекций;</w:t>
      </w:r>
    </w:p>
    <w:p w:rsidR="00427A2F" w:rsidRDefault="00BB4B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аудиокассет;</w:t>
      </w:r>
    </w:p>
    <w:p w:rsidR="00427A2F" w:rsidRDefault="00BB4B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компьютерное</w:t>
      </w:r>
      <w:r>
        <w:rPr>
          <w:spacing w:val="-12"/>
          <w:sz w:val="24"/>
        </w:rPr>
        <w:t xml:space="preserve"> </w:t>
      </w:r>
      <w:r>
        <w:rPr>
          <w:sz w:val="24"/>
        </w:rPr>
        <w:t>тестирование;</w:t>
      </w:r>
    </w:p>
    <w:p w:rsidR="00427A2F" w:rsidRDefault="00BB4B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изучение печатных и других учебных и 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80"/>
          <w:tab w:val="left" w:pos="682"/>
          <w:tab w:val="left" w:pos="2542"/>
          <w:tab w:val="left" w:pos="4014"/>
          <w:tab w:val="left" w:pos="5847"/>
          <w:tab w:val="left" w:pos="6760"/>
          <w:tab w:val="left" w:pos="7633"/>
          <w:tab w:val="left" w:pos="9478"/>
        </w:tabs>
        <w:ind w:right="852" w:firstLine="0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предметных</w:t>
      </w:r>
      <w:r>
        <w:rPr>
          <w:sz w:val="24"/>
        </w:rPr>
        <w:tab/>
        <w:t>дистанционных</w:t>
      </w:r>
      <w:r>
        <w:rPr>
          <w:sz w:val="24"/>
        </w:rPr>
        <w:tab/>
        <w:t>курсов</w:t>
      </w:r>
      <w:r>
        <w:rPr>
          <w:sz w:val="24"/>
        </w:rPr>
        <w:tab/>
        <w:t>может</w:t>
      </w:r>
      <w:r>
        <w:rPr>
          <w:sz w:val="24"/>
        </w:rPr>
        <w:tab/>
        <w:t>осуществляться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режимах:</w:t>
      </w:r>
    </w:p>
    <w:p w:rsidR="00427A2F" w:rsidRDefault="00BB4B97">
      <w:pPr>
        <w:pStyle w:val="a4"/>
        <w:numPr>
          <w:ilvl w:val="0"/>
          <w:numId w:val="6"/>
        </w:numPr>
        <w:tabs>
          <w:tab w:val="left" w:pos="809"/>
        </w:tabs>
        <w:ind w:hanging="282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6"/>
        </w:numPr>
        <w:tabs>
          <w:tab w:val="left" w:pos="809"/>
        </w:tabs>
        <w:ind w:hanging="282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6"/>
        </w:numPr>
        <w:tabs>
          <w:tab w:val="left" w:pos="809"/>
        </w:tabs>
        <w:ind w:hanging="282"/>
        <w:jc w:val="left"/>
        <w:rPr>
          <w:sz w:val="24"/>
        </w:rPr>
      </w:pPr>
      <w:r>
        <w:rPr>
          <w:sz w:val="24"/>
        </w:rPr>
        <w:t>Предоставление методических материалов;</w:t>
      </w:r>
    </w:p>
    <w:p w:rsidR="00427A2F" w:rsidRDefault="00BB4B97">
      <w:pPr>
        <w:pStyle w:val="a4"/>
        <w:numPr>
          <w:ilvl w:val="0"/>
          <w:numId w:val="6"/>
        </w:numPr>
        <w:tabs>
          <w:tab w:val="left" w:pos="809"/>
        </w:tabs>
        <w:ind w:right="850"/>
        <w:jc w:val="left"/>
        <w:rPr>
          <w:sz w:val="24"/>
        </w:rPr>
      </w:pPr>
      <w:r>
        <w:rPr>
          <w:sz w:val="24"/>
        </w:rPr>
        <w:t xml:space="preserve">Сопровождение </w:t>
      </w:r>
      <w:proofErr w:type="spellStart"/>
      <w:r>
        <w:rPr>
          <w:sz w:val="24"/>
        </w:rPr>
        <w:t>off-line</w:t>
      </w:r>
      <w:proofErr w:type="spellEnd"/>
      <w:r>
        <w:rPr>
          <w:sz w:val="24"/>
        </w:rPr>
        <w:t xml:space="preserve"> (проверка тестов, контрольных работ, различные виды текущего контроля и 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аттестации).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792"/>
        </w:tabs>
        <w:ind w:right="846" w:firstLine="0"/>
        <w:jc w:val="both"/>
        <w:rPr>
          <w:sz w:val="24"/>
        </w:rPr>
      </w:pPr>
      <w:r>
        <w:rPr>
          <w:sz w:val="24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общего, среднего общего образования, а также по дополнительным общеразвивающим программам подтверждается документал</w:t>
      </w:r>
      <w:r w:rsidR="000B4BB9">
        <w:rPr>
          <w:sz w:val="24"/>
        </w:rPr>
        <w:t>ьно (</w:t>
      </w:r>
      <w:r>
        <w:rPr>
          <w:sz w:val="24"/>
        </w:rPr>
        <w:t>наличие письменного заявления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 представителя), представленного любым доступным способом, в том числе с использованием информационно-телекоммуникационной 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427A2F" w:rsidRDefault="00427A2F">
      <w:pPr>
        <w:pStyle w:val="a3"/>
        <w:spacing w:before="1"/>
        <w:ind w:left="0"/>
        <w:jc w:val="left"/>
      </w:pPr>
    </w:p>
    <w:p w:rsidR="00427A2F" w:rsidRDefault="00BB4B97">
      <w:pPr>
        <w:pStyle w:val="a4"/>
        <w:numPr>
          <w:ilvl w:val="1"/>
          <w:numId w:val="9"/>
        </w:numPr>
        <w:tabs>
          <w:tab w:val="left" w:pos="521"/>
        </w:tabs>
        <w:ind w:left="520" w:hanging="4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Основными принципами применения ДОТ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являются</w:t>
      </w:r>
      <w:r>
        <w:rPr>
          <w:sz w:val="24"/>
        </w:rPr>
        <w:t>:</w:t>
      </w:r>
    </w:p>
    <w:p w:rsidR="00427A2F" w:rsidRDefault="00BB4B97">
      <w:pPr>
        <w:pStyle w:val="a4"/>
        <w:numPr>
          <w:ilvl w:val="0"/>
          <w:numId w:val="5"/>
        </w:numPr>
        <w:tabs>
          <w:tab w:val="left" w:pos="809"/>
        </w:tabs>
        <w:ind w:right="849" w:hanging="360"/>
        <w:rPr>
          <w:sz w:val="24"/>
        </w:rPr>
      </w:pPr>
      <w:r>
        <w:rPr>
          <w:i/>
          <w:sz w:val="24"/>
        </w:rPr>
        <w:t>принцип интерактивности</w:t>
      </w:r>
      <w:r>
        <w:rPr>
          <w:sz w:val="24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gramStart"/>
      <w:r>
        <w:rPr>
          <w:sz w:val="24"/>
        </w:rPr>
        <w:t>Интернет-конференции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– уроки,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– олимпиады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27A2F" w:rsidRDefault="00BB4B97">
      <w:pPr>
        <w:pStyle w:val="a4"/>
        <w:numPr>
          <w:ilvl w:val="0"/>
          <w:numId w:val="5"/>
        </w:numPr>
        <w:tabs>
          <w:tab w:val="left" w:pos="809"/>
        </w:tabs>
        <w:ind w:right="851" w:hanging="360"/>
        <w:rPr>
          <w:sz w:val="24"/>
        </w:rPr>
      </w:pPr>
      <w:r>
        <w:rPr>
          <w:i/>
          <w:sz w:val="24"/>
        </w:rPr>
        <w:t>принцип адаптивности</w:t>
      </w:r>
      <w:r>
        <w:rPr>
          <w:sz w:val="24"/>
        </w:rPr>
        <w:t>, позволяющий легко использовать учебные материалы нового поколения, содержащие цифровые образовательные ресурсы, в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конкретных</w:t>
      </w:r>
      <w:proofErr w:type="gramEnd"/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320" w:right="0" w:bottom="280" w:left="1460" w:header="720" w:footer="720" w:gutter="0"/>
          <w:cols w:space="720"/>
        </w:sectPr>
      </w:pPr>
    </w:p>
    <w:p w:rsidR="00427A2F" w:rsidRDefault="00BB4B97">
      <w:pPr>
        <w:pStyle w:val="a3"/>
        <w:spacing w:before="66"/>
        <w:ind w:right="852"/>
      </w:pPr>
      <w:proofErr w:type="gramStart"/>
      <w:r>
        <w:t>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  <w:proofErr w:type="gramEnd"/>
    </w:p>
    <w:p w:rsidR="00427A2F" w:rsidRDefault="00BB4B97">
      <w:pPr>
        <w:pStyle w:val="a4"/>
        <w:numPr>
          <w:ilvl w:val="0"/>
          <w:numId w:val="5"/>
        </w:numPr>
        <w:tabs>
          <w:tab w:val="left" w:pos="809"/>
        </w:tabs>
        <w:spacing w:before="1"/>
        <w:ind w:right="848" w:hanging="360"/>
        <w:rPr>
          <w:sz w:val="24"/>
        </w:rPr>
      </w:pPr>
      <w:r>
        <w:rPr>
          <w:i/>
          <w:sz w:val="24"/>
        </w:rPr>
        <w:t>принцип гибкости</w:t>
      </w:r>
      <w:r>
        <w:rPr>
          <w:sz w:val="24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неблагоприятным погодным условиям и дни, пропущенные по болезни или в период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карантина</w:t>
      </w:r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5"/>
        </w:numPr>
        <w:tabs>
          <w:tab w:val="left" w:pos="809"/>
        </w:tabs>
        <w:ind w:right="849" w:hanging="360"/>
        <w:rPr>
          <w:sz w:val="24"/>
        </w:rPr>
      </w:pPr>
      <w:proofErr w:type="gramStart"/>
      <w:r>
        <w:rPr>
          <w:i/>
          <w:sz w:val="24"/>
        </w:rPr>
        <w:t>принцип модульности</w:t>
      </w:r>
      <w:r>
        <w:rPr>
          <w:sz w:val="24"/>
        </w:rPr>
        <w:t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proofErr w:type="gramEnd"/>
    </w:p>
    <w:p w:rsidR="00427A2F" w:rsidRDefault="00BB4B97">
      <w:pPr>
        <w:pStyle w:val="a4"/>
        <w:numPr>
          <w:ilvl w:val="0"/>
          <w:numId w:val="5"/>
        </w:numPr>
        <w:tabs>
          <w:tab w:val="left" w:pos="809"/>
        </w:tabs>
        <w:ind w:right="847" w:hanging="360"/>
        <w:rPr>
          <w:sz w:val="24"/>
        </w:rPr>
      </w:pPr>
      <w:r>
        <w:rPr>
          <w:i/>
          <w:sz w:val="24"/>
        </w:rPr>
        <w:t xml:space="preserve">принцип оперативности и объективности оценивания </w:t>
      </w:r>
      <w:r>
        <w:rPr>
          <w:sz w:val="24"/>
        </w:rPr>
        <w:t>учебных достижений обучающихся.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91"/>
        </w:tabs>
        <w:spacing w:before="2" w:line="276" w:lineRule="auto"/>
        <w:ind w:right="846" w:firstLine="0"/>
        <w:jc w:val="both"/>
        <w:rPr>
          <w:sz w:val="24"/>
        </w:rPr>
      </w:pPr>
      <w:r>
        <w:rPr>
          <w:sz w:val="24"/>
        </w:rPr>
        <w:t xml:space="preserve">В период длительной болезни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или </w:t>
      </w:r>
      <w:r>
        <w:rPr>
          <w:b/>
          <w:sz w:val="24"/>
        </w:rPr>
        <w:t xml:space="preserve">карантина </w:t>
      </w:r>
      <w:r w:rsidR="00B82DC1">
        <w:rPr>
          <w:sz w:val="24"/>
        </w:rPr>
        <w:t>в классе (ОУ</w:t>
      </w:r>
      <w:r>
        <w:rPr>
          <w:sz w:val="24"/>
        </w:rPr>
        <w:t xml:space="preserve">) имеет возможность получать консультации преподавателя по соответствующей дисциплине через электронную почту, программы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, используя для этого все возможные каналы выхода в Интернет. В случае объявления карантина или других чрезвычайных ситуациях п</w:t>
      </w:r>
      <w:r w:rsidR="00B82DC1">
        <w:rPr>
          <w:sz w:val="24"/>
        </w:rPr>
        <w:t>едагогический коллектив ОУ</w:t>
      </w:r>
      <w:r>
        <w:rPr>
          <w:sz w:val="24"/>
        </w:rPr>
        <w:t xml:space="preserve"> может работать</w:t>
      </w:r>
      <w:r>
        <w:rPr>
          <w:spacing w:val="-17"/>
          <w:sz w:val="24"/>
        </w:rPr>
        <w:t xml:space="preserve"> </w:t>
      </w:r>
      <w:r>
        <w:rPr>
          <w:sz w:val="24"/>
        </w:rPr>
        <w:t>удаленно.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835"/>
        </w:tabs>
        <w:ind w:right="845" w:firstLine="0"/>
        <w:jc w:val="both"/>
        <w:rPr>
          <w:sz w:val="24"/>
        </w:rPr>
      </w:pPr>
      <w:r>
        <w:rPr>
          <w:sz w:val="24"/>
        </w:rPr>
        <w:t xml:space="preserve">На заседаниях </w:t>
      </w:r>
      <w:proofErr w:type="spellStart"/>
      <w:r>
        <w:rPr>
          <w:sz w:val="24"/>
        </w:rPr>
        <w:t>педметных</w:t>
      </w:r>
      <w:proofErr w:type="spellEnd"/>
      <w:r>
        <w:rPr>
          <w:sz w:val="24"/>
        </w:rPr>
        <w:t xml:space="preserve"> кафедр учителя предметники делятся опытом использования элементов ДОТ 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50"/>
        </w:tabs>
        <w:ind w:right="845" w:firstLine="0"/>
        <w:jc w:val="both"/>
        <w:rPr>
          <w:sz w:val="24"/>
        </w:rPr>
      </w:pPr>
      <w:r>
        <w:rPr>
          <w:sz w:val="24"/>
        </w:rPr>
        <w:t>Заместители директора по УВР</w:t>
      </w:r>
      <w:r w:rsidR="00B82DC1">
        <w:rPr>
          <w:sz w:val="24"/>
        </w:rPr>
        <w:t>, ВР</w:t>
      </w:r>
      <w:r>
        <w:rPr>
          <w:sz w:val="24"/>
        </w:rPr>
        <w:t xml:space="preserve"> контролируют процесс использования дистанционных образ</w:t>
      </w:r>
      <w:r w:rsidR="00B82DC1">
        <w:rPr>
          <w:sz w:val="24"/>
        </w:rPr>
        <w:t>овательных технологий в ГБОУ СОШ с. Большой</w:t>
      </w:r>
      <w:proofErr w:type="gramStart"/>
      <w:r w:rsidR="00B82DC1">
        <w:rPr>
          <w:sz w:val="24"/>
        </w:rPr>
        <w:t xml:space="preserve"> Т</w:t>
      </w:r>
      <w:proofErr w:type="gramEnd"/>
      <w:r w:rsidR="00B82DC1">
        <w:rPr>
          <w:sz w:val="24"/>
        </w:rPr>
        <w:t>олкай</w:t>
      </w:r>
      <w:r>
        <w:rPr>
          <w:sz w:val="24"/>
        </w:rPr>
        <w:t>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46"/>
        </w:tabs>
        <w:spacing w:before="3" w:line="237" w:lineRule="auto"/>
        <w:ind w:right="851" w:firstLine="0"/>
        <w:jc w:val="both"/>
        <w:rPr>
          <w:sz w:val="24"/>
        </w:rPr>
      </w:pPr>
      <w:r>
        <w:rPr>
          <w:sz w:val="24"/>
        </w:rPr>
        <w:t>Выявляет потребности обучающихся 1-11 классов в дистанционном обучении с целью углубления и расширения знаний по 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727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427A2F" w:rsidRDefault="00BB4B97">
      <w:pPr>
        <w:pStyle w:val="a4"/>
        <w:numPr>
          <w:ilvl w:val="1"/>
          <w:numId w:val="9"/>
        </w:numPr>
        <w:tabs>
          <w:tab w:val="left" w:pos="660"/>
        </w:tabs>
        <w:ind w:right="849" w:firstLine="0"/>
        <w:jc w:val="both"/>
        <w:rPr>
          <w:sz w:val="24"/>
        </w:rPr>
      </w:pPr>
      <w:r>
        <w:rPr>
          <w:sz w:val="24"/>
        </w:rPr>
        <w:t>Организация обучения с ис</w:t>
      </w:r>
      <w:r w:rsidR="00B82DC1">
        <w:rPr>
          <w:sz w:val="24"/>
        </w:rPr>
        <w:t>пользованием ЭО и ДОТ в ОУ</w:t>
      </w:r>
      <w:r>
        <w:rPr>
          <w:sz w:val="24"/>
        </w:rPr>
        <w:t xml:space="preserve"> осуществляется по 3 моделям:</w:t>
      </w:r>
    </w:p>
    <w:p w:rsidR="00427A2F" w:rsidRDefault="00BB4B97">
      <w:pPr>
        <w:pStyle w:val="a4"/>
        <w:numPr>
          <w:ilvl w:val="0"/>
          <w:numId w:val="4"/>
        </w:numPr>
        <w:tabs>
          <w:tab w:val="left" w:pos="809"/>
        </w:tabs>
        <w:ind w:right="848"/>
        <w:jc w:val="left"/>
        <w:rPr>
          <w:sz w:val="24"/>
        </w:rPr>
      </w:pPr>
      <w:r>
        <w:rPr>
          <w:sz w:val="24"/>
        </w:rPr>
        <w:t>синхронная модель обучения (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)модель непосредственного осуществления взаимодействия педагога 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27A2F" w:rsidRDefault="00BB4B97">
      <w:pPr>
        <w:pStyle w:val="a4"/>
        <w:numPr>
          <w:ilvl w:val="0"/>
          <w:numId w:val="4"/>
        </w:numPr>
        <w:tabs>
          <w:tab w:val="left" w:pos="809"/>
        </w:tabs>
        <w:spacing w:before="3"/>
        <w:ind w:hanging="282"/>
        <w:jc w:val="left"/>
        <w:rPr>
          <w:sz w:val="24"/>
        </w:rPr>
      </w:pPr>
      <w:r>
        <w:rPr>
          <w:sz w:val="24"/>
        </w:rPr>
        <w:t>асинхронная модель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off-line</w:t>
      </w:r>
      <w:proofErr w:type="spellEnd"/>
      <w:r>
        <w:rPr>
          <w:sz w:val="24"/>
        </w:rPr>
        <w:t>);</w:t>
      </w:r>
    </w:p>
    <w:p w:rsidR="00427A2F" w:rsidRDefault="00BB4B97">
      <w:pPr>
        <w:pStyle w:val="a4"/>
        <w:numPr>
          <w:ilvl w:val="0"/>
          <w:numId w:val="4"/>
        </w:numPr>
        <w:tabs>
          <w:tab w:val="left" w:pos="809"/>
        </w:tabs>
        <w:spacing w:before="43"/>
        <w:ind w:hanging="282"/>
        <w:jc w:val="left"/>
        <w:rPr>
          <w:sz w:val="24"/>
        </w:rPr>
      </w:pPr>
      <w:r>
        <w:rPr>
          <w:sz w:val="24"/>
        </w:rPr>
        <w:t>смешанная модель (</w:t>
      </w:r>
      <w:proofErr w:type="spellStart"/>
      <w:r>
        <w:rPr>
          <w:sz w:val="24"/>
        </w:rPr>
        <w:t>blended</w:t>
      </w:r>
      <w:proofErr w:type="spellEnd"/>
      <w:r>
        <w:rPr>
          <w:sz w:val="24"/>
        </w:rPr>
        <w:t>) Модель непосредственного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осуществления.</w:t>
      </w:r>
    </w:p>
    <w:p w:rsidR="00427A2F" w:rsidRDefault="00427A2F">
      <w:pPr>
        <w:pStyle w:val="a3"/>
        <w:ind w:left="0"/>
        <w:jc w:val="left"/>
        <w:rPr>
          <w:sz w:val="26"/>
        </w:rPr>
      </w:pPr>
    </w:p>
    <w:p w:rsidR="00427A2F" w:rsidRDefault="00427A2F">
      <w:pPr>
        <w:pStyle w:val="a3"/>
        <w:ind w:left="0"/>
        <w:jc w:val="left"/>
        <w:rPr>
          <w:sz w:val="33"/>
        </w:rPr>
      </w:pPr>
    </w:p>
    <w:p w:rsidR="00427A2F" w:rsidRDefault="00BB4B97">
      <w:pPr>
        <w:pStyle w:val="2"/>
        <w:numPr>
          <w:ilvl w:val="0"/>
          <w:numId w:val="14"/>
        </w:numPr>
        <w:tabs>
          <w:tab w:val="left" w:pos="1049"/>
        </w:tabs>
        <w:spacing w:before="1" w:line="278" w:lineRule="auto"/>
        <w:ind w:left="808" w:right="1060" w:firstLine="0"/>
        <w:jc w:val="left"/>
      </w:pPr>
      <w:r>
        <w:t>ОРГАНИЗАЦИЯ ПРОЦЕССА ДИСТАНЦИОННОГО ОБУЧЕНИЯ ДЕТЕ</w:t>
      </w:r>
      <w:proofErr w:type="gramStart"/>
      <w:r>
        <w:t>Й-</w:t>
      </w:r>
      <w:proofErr w:type="gramEnd"/>
      <w:r>
        <w:t xml:space="preserve"> ИНВАЛИДОВ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554"/>
        </w:tabs>
        <w:ind w:right="844" w:firstLine="0"/>
        <w:jc w:val="both"/>
        <w:rPr>
          <w:sz w:val="24"/>
        </w:rPr>
      </w:pPr>
      <w:r>
        <w:rPr>
          <w:sz w:val="24"/>
        </w:rPr>
        <w:t>Дистанционное обучение осуществляется на принципе добровольного участия дете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инвалидов, детей находящихся на индивидуальном обучении по состоянию здоровья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специалистов).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545"/>
        </w:tabs>
        <w:ind w:right="848" w:firstLine="0"/>
        <w:jc w:val="both"/>
        <w:rPr>
          <w:sz w:val="24"/>
        </w:rPr>
      </w:pPr>
      <w:r>
        <w:rPr>
          <w:sz w:val="24"/>
        </w:rPr>
        <w:t>Для организации дистанционного обучения детей-инвалидов и детей, находящихся на индивидуальном обучении</w:t>
      </w:r>
      <w:r w:rsidR="00B82DC1">
        <w:rPr>
          <w:sz w:val="24"/>
        </w:rPr>
        <w:t xml:space="preserve"> по состоянии здоровья, </w:t>
      </w:r>
      <w:r>
        <w:rPr>
          <w:sz w:val="24"/>
        </w:rPr>
        <w:t xml:space="preserve"> </w:t>
      </w:r>
      <w:r w:rsidR="00B82DC1">
        <w:rPr>
          <w:sz w:val="24"/>
        </w:rPr>
        <w:t>ГБОУ СОШ с. Большой</w:t>
      </w:r>
      <w:proofErr w:type="gramStart"/>
      <w:r w:rsidR="00B82DC1">
        <w:rPr>
          <w:sz w:val="24"/>
        </w:rPr>
        <w:t xml:space="preserve"> Т</w:t>
      </w:r>
      <w:proofErr w:type="gramEnd"/>
      <w:r w:rsidR="00B82DC1">
        <w:rPr>
          <w:sz w:val="24"/>
        </w:rPr>
        <w:t xml:space="preserve">олкай </w:t>
      </w:r>
      <w:r>
        <w:rPr>
          <w:sz w:val="24"/>
        </w:rPr>
        <w:t>осуществляет следующие функции: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9"/>
        </w:tabs>
        <w:ind w:right="848" w:hanging="360"/>
        <w:rPr>
          <w:sz w:val="24"/>
        </w:rPr>
      </w:pPr>
      <w:r>
        <w:rPr>
          <w:sz w:val="24"/>
        </w:rPr>
        <w:t>проводит мероприятия по обеспечению информационно-методической поддержки дистанционного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детей-инвалидов;</w:t>
      </w:r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040" w:right="0" w:bottom="280" w:left="1460" w:header="720" w:footer="720" w:gutter="0"/>
          <w:cols w:space="720"/>
        </w:sectPr>
      </w:pPr>
    </w:p>
    <w:p w:rsidR="00427A2F" w:rsidRDefault="00BB4B97">
      <w:pPr>
        <w:pStyle w:val="a4"/>
        <w:numPr>
          <w:ilvl w:val="2"/>
          <w:numId w:val="3"/>
        </w:numPr>
        <w:tabs>
          <w:tab w:val="left" w:pos="809"/>
        </w:tabs>
        <w:spacing w:before="66"/>
        <w:ind w:right="848" w:hanging="360"/>
        <w:rPr>
          <w:sz w:val="24"/>
        </w:rPr>
      </w:pPr>
      <w:r>
        <w:rPr>
          <w:sz w:val="24"/>
        </w:rPr>
        <w:t xml:space="preserve">создает </w:t>
      </w:r>
      <w:r w:rsidR="00B82DC1">
        <w:rPr>
          <w:sz w:val="24"/>
        </w:rPr>
        <w:t>и поддерживает на сайте школы</w:t>
      </w:r>
      <w:r>
        <w:rPr>
          <w:sz w:val="24"/>
        </w:rPr>
        <w:t xml:space="preserve"> пространство для дистанционного обучения детей-инвалидов, в котором, в том числе, размещает информацию о порядке и условиях дистанционного обучения детей-инвалидов, форму заявления о дистанционном 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9"/>
        </w:tabs>
        <w:spacing w:before="1"/>
        <w:ind w:right="846" w:hanging="360"/>
        <w:rPr>
          <w:sz w:val="24"/>
        </w:rPr>
      </w:pPr>
      <w:r>
        <w:rPr>
          <w:sz w:val="24"/>
        </w:rPr>
        <w:t>осуществляет организацию учебно-методической помощи обучающимся детя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инвалидам, родителям (законным представителям) 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детей-инвалидов;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9"/>
        </w:tabs>
        <w:ind w:right="855" w:hanging="360"/>
        <w:rPr>
          <w:sz w:val="24"/>
        </w:rPr>
      </w:pPr>
      <w:r>
        <w:rPr>
          <w:sz w:val="24"/>
        </w:rPr>
        <w:t>информирует родителей (законных представителей) о порядке и условиях дистанционного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610"/>
        </w:tabs>
        <w:ind w:right="846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детей-инвалидов, желающие обучать детей с использованием дистанционных образовательных тех</w:t>
      </w:r>
      <w:r w:rsidR="00B82DC1">
        <w:rPr>
          <w:sz w:val="24"/>
        </w:rPr>
        <w:t>нологий, представляют в ГБОУ СОШ с. Большой</w:t>
      </w:r>
      <w:proofErr w:type="gramStart"/>
      <w:r w:rsidR="00B82DC1">
        <w:rPr>
          <w:sz w:val="24"/>
        </w:rPr>
        <w:t xml:space="preserve"> Т</w:t>
      </w:r>
      <w:proofErr w:type="gramEnd"/>
      <w:r w:rsidR="00B82DC1">
        <w:rPr>
          <w:sz w:val="24"/>
        </w:rPr>
        <w:t>олкай</w:t>
      </w:r>
      <w:r>
        <w:rPr>
          <w:sz w:val="24"/>
        </w:rPr>
        <w:t xml:space="preserve">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заявление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копию документа об образовании (при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копию документа об установлении инвалидности;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справку о рекомендованном обучении ребенка на</w:t>
      </w:r>
      <w:r>
        <w:rPr>
          <w:spacing w:val="-8"/>
          <w:sz w:val="24"/>
        </w:rPr>
        <w:t xml:space="preserve"> </w:t>
      </w:r>
      <w:r>
        <w:rPr>
          <w:sz w:val="24"/>
        </w:rPr>
        <w:t>дому.</w:t>
      </w:r>
    </w:p>
    <w:p w:rsidR="00427A2F" w:rsidRDefault="00BB4B97">
      <w:pPr>
        <w:pStyle w:val="a3"/>
        <w:ind w:left="100" w:right="763"/>
        <w:jc w:val="left"/>
      </w:pPr>
      <w:r>
        <w:t>Заявление и необходимые документы (далее - доку</w:t>
      </w:r>
      <w:r w:rsidR="00B82DC1">
        <w:t>менты) представляются в школу</w:t>
      </w:r>
      <w:r>
        <w:t xml:space="preserve"> лично.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Причинами отказа в дистанционном 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предоставление недостоверных сведений 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ребенке-инвалиде;</w:t>
      </w:r>
    </w:p>
    <w:p w:rsidR="00427A2F" w:rsidRDefault="00BB4B97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ind w:right="849" w:hanging="360"/>
        <w:jc w:val="left"/>
        <w:rPr>
          <w:sz w:val="24"/>
        </w:rPr>
      </w:pPr>
      <w:r>
        <w:rPr>
          <w:sz w:val="24"/>
        </w:rPr>
        <w:t>отсутствие технических возможностей по организации рабочего места ребенк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инвалида и (или)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593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</w:t>
      </w:r>
      <w:r>
        <w:rPr>
          <w:spacing w:val="-25"/>
          <w:sz w:val="24"/>
        </w:rPr>
        <w:t xml:space="preserve"> </w:t>
      </w:r>
      <w:r>
        <w:rPr>
          <w:sz w:val="24"/>
        </w:rPr>
        <w:t>требованиями.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703"/>
        </w:tabs>
        <w:ind w:right="847" w:firstLine="0"/>
        <w:jc w:val="both"/>
        <w:rPr>
          <w:sz w:val="24"/>
        </w:rPr>
      </w:pPr>
      <w:r>
        <w:rPr>
          <w:sz w:val="24"/>
        </w:rPr>
        <w:t>Организация дистанционного обучения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обучаться).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715"/>
        </w:tabs>
        <w:ind w:right="846" w:firstLine="0"/>
        <w:jc w:val="both"/>
        <w:rPr>
          <w:sz w:val="24"/>
        </w:rPr>
      </w:pPr>
      <w:r>
        <w:rPr>
          <w:sz w:val="24"/>
        </w:rPr>
        <w:t>Для детей-инвалидов, состояние здоровья которых допускает возможность периодического посещения ими гимназии,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 малых группах).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648"/>
        </w:tabs>
        <w:ind w:right="855" w:firstLine="0"/>
        <w:jc w:val="both"/>
        <w:rPr>
          <w:sz w:val="24"/>
        </w:rPr>
      </w:pPr>
      <w:r>
        <w:rPr>
          <w:sz w:val="24"/>
        </w:rPr>
        <w:t>Текущий контроль и промежуточная аттестация обучающихся осуществляются гимназией традиционными методами или с использованием дистанционных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427A2F" w:rsidRDefault="00BB4B97">
      <w:pPr>
        <w:pStyle w:val="a4"/>
        <w:numPr>
          <w:ilvl w:val="1"/>
          <w:numId w:val="3"/>
        </w:numPr>
        <w:tabs>
          <w:tab w:val="left" w:pos="542"/>
        </w:tabs>
        <w:ind w:right="847" w:firstLine="0"/>
        <w:jc w:val="both"/>
        <w:rPr>
          <w:sz w:val="24"/>
        </w:rPr>
      </w:pPr>
      <w:r>
        <w:rPr>
          <w:sz w:val="24"/>
        </w:rPr>
        <w:t xml:space="preserve"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освоивших основные общеобразовательные программы начального общего, основного общего, среднего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27A2F" w:rsidRDefault="00427A2F">
      <w:pPr>
        <w:pStyle w:val="a3"/>
        <w:spacing w:before="6"/>
        <w:ind w:left="0"/>
        <w:jc w:val="left"/>
      </w:pPr>
    </w:p>
    <w:p w:rsidR="00427A2F" w:rsidRDefault="00BB4B97">
      <w:pPr>
        <w:pStyle w:val="2"/>
        <w:numPr>
          <w:ilvl w:val="0"/>
          <w:numId w:val="14"/>
        </w:numPr>
        <w:tabs>
          <w:tab w:val="left" w:pos="960"/>
        </w:tabs>
        <w:ind w:left="1300" w:right="1471" w:hanging="581"/>
        <w:jc w:val="left"/>
      </w:pPr>
      <w:r>
        <w:t>ПРАВА И ОБЯЗАННОСТИ ШКОЛЫ В РАМКАХ ПРЕДОСТАВЛЕНИЯ ОБУЧЕНИЯ В ФОРМЕ ДИСТАНЦИОННОГО</w:t>
      </w:r>
      <w:r>
        <w:rPr>
          <w:spacing w:val="-8"/>
        </w:rPr>
        <w:t xml:space="preserve"> </w:t>
      </w:r>
      <w:r>
        <w:t>ОБРАЗОВАНИЯ</w:t>
      </w:r>
    </w:p>
    <w:p w:rsidR="00427A2F" w:rsidRPr="00B82DC1" w:rsidRDefault="00B82DC1" w:rsidP="00B82DC1">
      <w:pPr>
        <w:tabs>
          <w:tab w:val="left" w:pos="521"/>
        </w:tabs>
        <w:spacing w:line="271" w:lineRule="exact"/>
        <w:rPr>
          <w:sz w:val="24"/>
        </w:rPr>
      </w:pPr>
      <w:r>
        <w:rPr>
          <w:sz w:val="24"/>
          <w:u w:val="single"/>
        </w:rPr>
        <w:t>5.1.</w:t>
      </w:r>
      <w:r w:rsidRPr="00B82DC1">
        <w:rPr>
          <w:sz w:val="24"/>
          <w:u w:val="single"/>
        </w:rPr>
        <w:t>Школа</w:t>
      </w:r>
      <w:r w:rsidR="00BB4B97" w:rsidRPr="00B82DC1">
        <w:rPr>
          <w:sz w:val="24"/>
          <w:u w:val="single"/>
        </w:rPr>
        <w:t xml:space="preserve"> имеет</w:t>
      </w:r>
      <w:r w:rsidR="00BB4B97" w:rsidRPr="00B82DC1">
        <w:rPr>
          <w:spacing w:val="-3"/>
          <w:sz w:val="24"/>
          <w:u w:val="single"/>
        </w:rPr>
        <w:t xml:space="preserve"> </w:t>
      </w:r>
      <w:r w:rsidR="00BB4B97" w:rsidRPr="00B82DC1">
        <w:rPr>
          <w:sz w:val="24"/>
          <w:u w:val="single"/>
        </w:rPr>
        <w:t>право:</w:t>
      </w:r>
    </w:p>
    <w:p w:rsidR="00427A2F" w:rsidRDefault="00BB4B97">
      <w:pPr>
        <w:pStyle w:val="a4"/>
        <w:numPr>
          <w:ilvl w:val="2"/>
          <w:numId w:val="2"/>
        </w:numPr>
        <w:tabs>
          <w:tab w:val="left" w:pos="821"/>
        </w:tabs>
        <w:ind w:right="845"/>
        <w:rPr>
          <w:sz w:val="24"/>
        </w:rPr>
      </w:pPr>
      <w:r>
        <w:rPr>
          <w:sz w:val="24"/>
        </w:rPr>
        <w:t xml:space="preserve"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Российской Федерации» ст.16 п.2);</w:t>
      </w:r>
    </w:p>
    <w:p w:rsidR="00427A2F" w:rsidRDefault="00427A2F">
      <w:pPr>
        <w:jc w:val="both"/>
        <w:rPr>
          <w:sz w:val="24"/>
        </w:rPr>
        <w:sectPr w:rsidR="00427A2F">
          <w:pgSz w:w="11910" w:h="16840"/>
          <w:pgMar w:top="1040" w:right="0" w:bottom="280" w:left="1460" w:header="720" w:footer="720" w:gutter="0"/>
          <w:cols w:space="720"/>
        </w:sectPr>
      </w:pPr>
    </w:p>
    <w:p w:rsidR="00427A2F" w:rsidRDefault="00BB4B97">
      <w:pPr>
        <w:pStyle w:val="a4"/>
        <w:numPr>
          <w:ilvl w:val="2"/>
          <w:numId w:val="2"/>
        </w:numPr>
        <w:tabs>
          <w:tab w:val="left" w:pos="821"/>
        </w:tabs>
        <w:spacing w:before="66"/>
        <w:ind w:right="848"/>
        <w:rPr>
          <w:sz w:val="24"/>
        </w:rPr>
      </w:pPr>
      <w:r>
        <w:rPr>
          <w:sz w:val="24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ДОТ;</w:t>
      </w:r>
    </w:p>
    <w:p w:rsidR="00427A2F" w:rsidRDefault="00BB4B97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848"/>
        <w:rPr>
          <w:sz w:val="24"/>
        </w:rPr>
      </w:pPr>
      <w:r>
        <w:rPr>
          <w:sz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427A2F" w:rsidRDefault="00BB4B97">
      <w:pPr>
        <w:pStyle w:val="a4"/>
        <w:numPr>
          <w:ilvl w:val="2"/>
          <w:numId w:val="2"/>
        </w:numPr>
        <w:tabs>
          <w:tab w:val="left" w:pos="821"/>
        </w:tabs>
        <w:ind w:right="854"/>
        <w:rPr>
          <w:sz w:val="24"/>
        </w:rPr>
      </w:pPr>
      <w:r>
        <w:rPr>
          <w:sz w:val="24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27A2F" w:rsidRDefault="00BB4B97">
      <w:pPr>
        <w:pStyle w:val="a4"/>
        <w:numPr>
          <w:ilvl w:val="2"/>
          <w:numId w:val="2"/>
        </w:numPr>
        <w:tabs>
          <w:tab w:val="left" w:pos="821"/>
        </w:tabs>
        <w:ind w:right="846"/>
        <w:rPr>
          <w:sz w:val="24"/>
        </w:rPr>
      </w:pPr>
      <w:r>
        <w:rPr>
          <w:sz w:val="24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27A2F" w:rsidRDefault="00B82DC1" w:rsidP="00B82DC1">
      <w:pPr>
        <w:pStyle w:val="a4"/>
        <w:tabs>
          <w:tab w:val="left" w:pos="614"/>
        </w:tabs>
        <w:ind w:left="100" w:right="850"/>
        <w:rPr>
          <w:sz w:val="24"/>
        </w:rPr>
      </w:pPr>
      <w:r>
        <w:rPr>
          <w:sz w:val="24"/>
        </w:rPr>
        <w:t xml:space="preserve">5.2. </w:t>
      </w:r>
      <w:r w:rsidR="00BB4B97">
        <w:rPr>
          <w:sz w:val="24"/>
        </w:rP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локальными нормативными</w:t>
      </w:r>
      <w:r w:rsidR="00BB4B97">
        <w:rPr>
          <w:spacing w:val="-10"/>
          <w:sz w:val="24"/>
        </w:rPr>
        <w:t xml:space="preserve"> </w:t>
      </w:r>
      <w:r w:rsidR="00BB4B97">
        <w:rPr>
          <w:sz w:val="24"/>
        </w:rPr>
        <w:t>актами.</w:t>
      </w:r>
    </w:p>
    <w:p w:rsidR="00427A2F" w:rsidRDefault="00BB4B97">
      <w:pPr>
        <w:pStyle w:val="a3"/>
        <w:ind w:left="100" w:right="847"/>
      </w:pPr>
      <w:r>
        <w:t>5.4.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иными предусмотренными уставом локальными актами.</w:t>
      </w:r>
    </w:p>
    <w:p w:rsidR="00427A2F" w:rsidRDefault="00427A2F">
      <w:pPr>
        <w:pStyle w:val="a3"/>
        <w:spacing w:before="6"/>
        <w:ind w:left="0"/>
        <w:jc w:val="left"/>
      </w:pPr>
    </w:p>
    <w:p w:rsidR="00427A2F" w:rsidRDefault="00BB4B97">
      <w:pPr>
        <w:pStyle w:val="2"/>
        <w:numPr>
          <w:ilvl w:val="0"/>
          <w:numId w:val="14"/>
        </w:numPr>
        <w:tabs>
          <w:tab w:val="left" w:pos="1121"/>
        </w:tabs>
        <w:ind w:left="808" w:right="1561" w:firstLine="31"/>
        <w:jc w:val="left"/>
        <w:rPr>
          <w:sz w:val="28"/>
        </w:rPr>
      </w:pPr>
      <w:r>
        <w:t>ПОРЯДОК ОЗНАКОМЛЕНИЯ ПЕДАГОГИЧЕСКИХ РАБОТНИКОВ, РОДИТЕЛЕЙ (ЗАКОННЫХ ПРЕДСТАВИТЕЛЕЙ), ОБУЧАЮЩИХСЯ</w:t>
      </w:r>
      <w:r>
        <w:rPr>
          <w:spacing w:val="-14"/>
        </w:rPr>
        <w:t xml:space="preserve"> </w:t>
      </w:r>
      <w:proofErr w:type="gramStart"/>
      <w:r>
        <w:t>С</w:t>
      </w:r>
      <w:proofErr w:type="gramEnd"/>
    </w:p>
    <w:p w:rsidR="00427A2F" w:rsidRDefault="00BB4B97">
      <w:pPr>
        <w:spacing w:line="272" w:lineRule="exact"/>
        <w:ind w:left="3005"/>
        <w:rPr>
          <w:b/>
          <w:sz w:val="24"/>
        </w:rPr>
      </w:pPr>
      <w:r>
        <w:rPr>
          <w:b/>
          <w:sz w:val="24"/>
        </w:rPr>
        <w:t>НАСТОЯЩИМ ПОЛОЖЕНИЕМ</w:t>
      </w:r>
    </w:p>
    <w:p w:rsidR="00427A2F" w:rsidRDefault="00B82DC1">
      <w:pPr>
        <w:pStyle w:val="a4"/>
        <w:numPr>
          <w:ilvl w:val="1"/>
          <w:numId w:val="1"/>
        </w:numPr>
        <w:tabs>
          <w:tab w:val="left" w:pos="672"/>
        </w:tabs>
        <w:ind w:right="844" w:firstLine="0"/>
        <w:jc w:val="both"/>
        <w:rPr>
          <w:sz w:val="24"/>
        </w:rPr>
      </w:pPr>
      <w:r>
        <w:rPr>
          <w:sz w:val="24"/>
        </w:rPr>
        <w:t xml:space="preserve">Администрация </w:t>
      </w:r>
      <w:r w:rsidR="00BB4B97">
        <w:rPr>
          <w:sz w:val="24"/>
        </w:rPr>
        <w:t xml:space="preserve"> </w:t>
      </w:r>
      <w:r>
        <w:rPr>
          <w:sz w:val="24"/>
        </w:rPr>
        <w:t>ГБОУ СОШ с. Большой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олкай осуществляющая</w:t>
      </w:r>
      <w:r w:rsidR="00BB4B97">
        <w:rPr>
          <w:sz w:val="24"/>
        </w:rPr>
        <w:t xml:space="preserve"> образовательную деятельность, на педагогическом совете проводит ознакомление педагогических работников с Положением, утвержденным Советом</w:t>
      </w:r>
      <w:r w:rsidR="00BB4B97">
        <w:rPr>
          <w:spacing w:val="-2"/>
          <w:sz w:val="24"/>
        </w:rPr>
        <w:t xml:space="preserve"> </w:t>
      </w:r>
      <w:r>
        <w:rPr>
          <w:sz w:val="24"/>
        </w:rPr>
        <w:t>ОУ</w:t>
      </w:r>
      <w:r w:rsidR="00BB4B97">
        <w:rPr>
          <w:sz w:val="24"/>
        </w:rPr>
        <w:t>.</w:t>
      </w:r>
    </w:p>
    <w:p w:rsidR="00427A2F" w:rsidRDefault="00BB4B97">
      <w:pPr>
        <w:pStyle w:val="a4"/>
        <w:numPr>
          <w:ilvl w:val="1"/>
          <w:numId w:val="1"/>
        </w:numPr>
        <w:tabs>
          <w:tab w:val="left" w:pos="605"/>
        </w:tabs>
        <w:ind w:right="853" w:firstLine="0"/>
        <w:jc w:val="both"/>
        <w:rPr>
          <w:sz w:val="24"/>
        </w:rPr>
      </w:pPr>
      <w:r>
        <w:rPr>
          <w:sz w:val="24"/>
        </w:rPr>
        <w:t>Классные руководители на классных часах проводят разъяснительную работу по настоящему Положению и приказу с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27A2F" w:rsidRDefault="00BB4B97">
      <w:pPr>
        <w:pStyle w:val="a4"/>
        <w:numPr>
          <w:ilvl w:val="1"/>
          <w:numId w:val="1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Классные руководители на 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собраниях:</w:t>
      </w:r>
    </w:p>
    <w:p w:rsidR="00427A2F" w:rsidRDefault="00BB4B97">
      <w:pPr>
        <w:pStyle w:val="a4"/>
        <w:numPr>
          <w:ilvl w:val="2"/>
          <w:numId w:val="1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проводят разъяснительную работу по 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Положению;</w:t>
      </w:r>
    </w:p>
    <w:p w:rsidR="00427A2F" w:rsidRDefault="00BB4B97">
      <w:pPr>
        <w:pStyle w:val="a4"/>
        <w:numPr>
          <w:ilvl w:val="2"/>
          <w:numId w:val="1"/>
        </w:numPr>
        <w:tabs>
          <w:tab w:val="left" w:pos="808"/>
          <w:tab w:val="left" w:pos="809"/>
          <w:tab w:val="left" w:pos="1753"/>
          <w:tab w:val="left" w:pos="3374"/>
          <w:tab w:val="left" w:pos="5410"/>
          <w:tab w:val="left" w:pos="6444"/>
          <w:tab w:val="left" w:pos="8120"/>
          <w:tab w:val="left" w:pos="8533"/>
        </w:tabs>
        <w:ind w:right="852" w:hanging="360"/>
        <w:jc w:val="left"/>
        <w:rPr>
          <w:sz w:val="24"/>
        </w:rPr>
      </w:pPr>
      <w:r>
        <w:rPr>
          <w:sz w:val="24"/>
        </w:rPr>
        <w:t>факты</w:t>
      </w:r>
      <w:r>
        <w:rPr>
          <w:sz w:val="24"/>
        </w:rPr>
        <w:tab/>
        <w:t>проведенной</w:t>
      </w:r>
      <w:r>
        <w:rPr>
          <w:sz w:val="24"/>
        </w:rPr>
        <w:tab/>
        <w:t>разъяснительной</w:t>
      </w:r>
      <w:r>
        <w:rPr>
          <w:sz w:val="24"/>
        </w:rPr>
        <w:tab/>
        <w:t>работы</w:t>
      </w:r>
      <w:r>
        <w:rPr>
          <w:sz w:val="24"/>
        </w:rPr>
        <w:tab/>
        <w:t>фиксируются</w:t>
      </w:r>
      <w:r>
        <w:rPr>
          <w:sz w:val="24"/>
        </w:rPr>
        <w:tab/>
        <w:t>в</w:t>
      </w:r>
      <w:r>
        <w:rPr>
          <w:sz w:val="24"/>
        </w:rPr>
        <w:tab/>
        <w:t>протоколе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427A2F" w:rsidRDefault="00BB4B97">
      <w:pPr>
        <w:pStyle w:val="a4"/>
        <w:numPr>
          <w:ilvl w:val="2"/>
          <w:numId w:val="1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осуществляют прове</w:t>
      </w:r>
      <w:r w:rsidR="00B82DC1">
        <w:rPr>
          <w:sz w:val="24"/>
        </w:rPr>
        <w:t>рку записи адреса сайта школы</w:t>
      </w:r>
      <w:r>
        <w:rPr>
          <w:sz w:val="24"/>
        </w:rPr>
        <w:t>.</w:t>
      </w:r>
    </w:p>
    <w:p w:rsidR="00427A2F" w:rsidRDefault="00BB4B97">
      <w:pPr>
        <w:pStyle w:val="a4"/>
        <w:numPr>
          <w:ilvl w:val="1"/>
          <w:numId w:val="1"/>
        </w:numPr>
        <w:tabs>
          <w:tab w:val="left" w:pos="571"/>
        </w:tabs>
        <w:ind w:right="849" w:firstLine="0"/>
        <w:jc w:val="both"/>
        <w:rPr>
          <w:sz w:val="24"/>
        </w:rPr>
      </w:pPr>
      <w:r>
        <w:rPr>
          <w:sz w:val="24"/>
        </w:rPr>
        <w:t>Инф</w:t>
      </w:r>
      <w:r w:rsidR="00B82DC1">
        <w:rPr>
          <w:sz w:val="24"/>
        </w:rPr>
        <w:t>ормация о режиме работы ОУ</w:t>
      </w:r>
      <w:r>
        <w:rPr>
          <w:sz w:val="24"/>
        </w:rPr>
        <w:t xml:space="preserve"> в дни возможности непосещения занятий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</w:t>
      </w:r>
      <w:r w:rsidR="00B82DC1">
        <w:rPr>
          <w:sz w:val="24"/>
        </w:rPr>
        <w:t>нде и официальном сайте школы</w:t>
      </w:r>
      <w:r>
        <w:rPr>
          <w:sz w:val="24"/>
        </w:rPr>
        <w:t>.</w:t>
      </w:r>
    </w:p>
    <w:sectPr w:rsidR="00427A2F">
      <w:pgSz w:w="11910" w:h="16840"/>
      <w:pgMar w:top="104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84"/>
    <w:multiLevelType w:val="multilevel"/>
    <w:tmpl w:val="57C23A22"/>
    <w:lvl w:ilvl="0">
      <w:start w:val="1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48"/>
      </w:pPr>
      <w:rPr>
        <w:rFonts w:hint="default"/>
        <w:lang w:val="ru-RU" w:eastAsia="ru-RU" w:bidi="ru-RU"/>
      </w:rPr>
    </w:lvl>
  </w:abstractNum>
  <w:abstractNum w:abstractNumId="1">
    <w:nsid w:val="03FF6AC8"/>
    <w:multiLevelType w:val="multilevel"/>
    <w:tmpl w:val="BCD245CA"/>
    <w:lvl w:ilvl="0">
      <w:start w:val="2"/>
      <w:numFmt w:val="decimal"/>
      <w:lvlText w:val="%1"/>
      <w:lvlJc w:val="left"/>
      <w:pPr>
        <w:ind w:left="100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48"/>
      </w:pPr>
      <w:rPr>
        <w:rFonts w:hint="default"/>
        <w:lang w:val="ru-RU" w:eastAsia="ru-RU" w:bidi="ru-RU"/>
      </w:rPr>
    </w:lvl>
  </w:abstractNum>
  <w:abstractNum w:abstractNumId="2">
    <w:nsid w:val="0F904B59"/>
    <w:multiLevelType w:val="multilevel"/>
    <w:tmpl w:val="CD9EAE56"/>
    <w:lvl w:ilvl="0">
      <w:start w:val="4"/>
      <w:numFmt w:val="decimal"/>
      <w:lvlText w:val="%1"/>
      <w:lvlJc w:val="left"/>
      <w:pPr>
        <w:ind w:left="100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5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2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2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348"/>
      </w:pPr>
      <w:rPr>
        <w:rFonts w:hint="default"/>
        <w:lang w:val="ru-RU" w:eastAsia="ru-RU" w:bidi="ru-RU"/>
      </w:rPr>
    </w:lvl>
  </w:abstractNum>
  <w:abstractNum w:abstractNumId="3">
    <w:nsid w:val="15272A3B"/>
    <w:multiLevelType w:val="hybridMultilevel"/>
    <w:tmpl w:val="9594BE74"/>
    <w:lvl w:ilvl="0" w:tplc="F53EDF2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6EA8114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84120D98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03180FF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2182CA58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235CEC6A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27AAEA7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4FFA940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0A62AE48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4">
    <w:nsid w:val="1D910C3E"/>
    <w:multiLevelType w:val="hybridMultilevel"/>
    <w:tmpl w:val="C05E5DD0"/>
    <w:lvl w:ilvl="0" w:tplc="8140027E">
      <w:numFmt w:val="bullet"/>
      <w:lvlText w:val="•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64A898">
      <w:numFmt w:val="bullet"/>
      <w:lvlText w:val="•"/>
      <w:lvlJc w:val="left"/>
      <w:pPr>
        <w:ind w:left="1764" w:hanging="281"/>
      </w:pPr>
      <w:rPr>
        <w:rFonts w:hint="default"/>
        <w:lang w:val="ru-RU" w:eastAsia="ru-RU" w:bidi="ru-RU"/>
      </w:rPr>
    </w:lvl>
    <w:lvl w:ilvl="2" w:tplc="81621BB2">
      <w:numFmt w:val="bullet"/>
      <w:lvlText w:val="•"/>
      <w:lvlJc w:val="left"/>
      <w:pPr>
        <w:ind w:left="2729" w:hanging="281"/>
      </w:pPr>
      <w:rPr>
        <w:rFonts w:hint="default"/>
        <w:lang w:val="ru-RU" w:eastAsia="ru-RU" w:bidi="ru-RU"/>
      </w:rPr>
    </w:lvl>
    <w:lvl w:ilvl="3" w:tplc="02B8C476">
      <w:numFmt w:val="bullet"/>
      <w:lvlText w:val="•"/>
      <w:lvlJc w:val="left"/>
      <w:pPr>
        <w:ind w:left="3693" w:hanging="281"/>
      </w:pPr>
      <w:rPr>
        <w:rFonts w:hint="default"/>
        <w:lang w:val="ru-RU" w:eastAsia="ru-RU" w:bidi="ru-RU"/>
      </w:rPr>
    </w:lvl>
    <w:lvl w:ilvl="4" w:tplc="827E8510">
      <w:numFmt w:val="bullet"/>
      <w:lvlText w:val="•"/>
      <w:lvlJc w:val="left"/>
      <w:pPr>
        <w:ind w:left="4658" w:hanging="281"/>
      </w:pPr>
      <w:rPr>
        <w:rFonts w:hint="default"/>
        <w:lang w:val="ru-RU" w:eastAsia="ru-RU" w:bidi="ru-RU"/>
      </w:rPr>
    </w:lvl>
    <w:lvl w:ilvl="5" w:tplc="4BD6D408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2B09CFC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7" w:tplc="F1F4C546">
      <w:numFmt w:val="bullet"/>
      <w:lvlText w:val="•"/>
      <w:lvlJc w:val="left"/>
      <w:pPr>
        <w:ind w:left="7552" w:hanging="281"/>
      </w:pPr>
      <w:rPr>
        <w:rFonts w:hint="default"/>
        <w:lang w:val="ru-RU" w:eastAsia="ru-RU" w:bidi="ru-RU"/>
      </w:rPr>
    </w:lvl>
    <w:lvl w:ilvl="8" w:tplc="C22804CC">
      <w:numFmt w:val="bullet"/>
      <w:lvlText w:val="•"/>
      <w:lvlJc w:val="left"/>
      <w:pPr>
        <w:ind w:left="8517" w:hanging="281"/>
      </w:pPr>
      <w:rPr>
        <w:rFonts w:hint="default"/>
        <w:lang w:val="ru-RU" w:eastAsia="ru-RU" w:bidi="ru-RU"/>
      </w:rPr>
    </w:lvl>
  </w:abstractNum>
  <w:abstractNum w:abstractNumId="5">
    <w:nsid w:val="27AF2492"/>
    <w:multiLevelType w:val="hybridMultilevel"/>
    <w:tmpl w:val="3654AFBA"/>
    <w:lvl w:ilvl="0" w:tplc="E12A99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DE1ADA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9EA83392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B2ACE52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0218D35C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EDB844E6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B312388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7F6A859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1D98A5A4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6">
    <w:nsid w:val="37CC5191"/>
    <w:multiLevelType w:val="hybridMultilevel"/>
    <w:tmpl w:val="02667022"/>
    <w:lvl w:ilvl="0" w:tplc="30EE957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87A9CF6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F9B09E0E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FD2E7DA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7E7E3282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ED6CD486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9CF029C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829AE8E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02E67FEE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7">
    <w:nsid w:val="486D5221"/>
    <w:multiLevelType w:val="hybridMultilevel"/>
    <w:tmpl w:val="DFD22BF6"/>
    <w:lvl w:ilvl="0" w:tplc="E7A8A66A">
      <w:start w:val="1"/>
      <w:numFmt w:val="decimal"/>
      <w:lvlText w:val="%1."/>
      <w:lvlJc w:val="left"/>
      <w:pPr>
        <w:ind w:left="3617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B7364974">
      <w:numFmt w:val="bullet"/>
      <w:lvlText w:val="•"/>
      <w:lvlJc w:val="left"/>
      <w:pPr>
        <w:ind w:left="4302" w:hanging="240"/>
      </w:pPr>
      <w:rPr>
        <w:rFonts w:hint="default"/>
        <w:lang w:val="ru-RU" w:eastAsia="ru-RU" w:bidi="ru-RU"/>
      </w:rPr>
    </w:lvl>
    <w:lvl w:ilvl="2" w:tplc="7368D3FC">
      <w:numFmt w:val="bullet"/>
      <w:lvlText w:val="•"/>
      <w:lvlJc w:val="left"/>
      <w:pPr>
        <w:ind w:left="4985" w:hanging="240"/>
      </w:pPr>
      <w:rPr>
        <w:rFonts w:hint="default"/>
        <w:lang w:val="ru-RU" w:eastAsia="ru-RU" w:bidi="ru-RU"/>
      </w:rPr>
    </w:lvl>
    <w:lvl w:ilvl="3" w:tplc="0BBEC9B8">
      <w:numFmt w:val="bullet"/>
      <w:lvlText w:val="•"/>
      <w:lvlJc w:val="left"/>
      <w:pPr>
        <w:ind w:left="5667" w:hanging="240"/>
      </w:pPr>
      <w:rPr>
        <w:rFonts w:hint="default"/>
        <w:lang w:val="ru-RU" w:eastAsia="ru-RU" w:bidi="ru-RU"/>
      </w:rPr>
    </w:lvl>
    <w:lvl w:ilvl="4" w:tplc="1E5E429C">
      <w:numFmt w:val="bullet"/>
      <w:lvlText w:val="•"/>
      <w:lvlJc w:val="left"/>
      <w:pPr>
        <w:ind w:left="6350" w:hanging="240"/>
      </w:pPr>
      <w:rPr>
        <w:rFonts w:hint="default"/>
        <w:lang w:val="ru-RU" w:eastAsia="ru-RU" w:bidi="ru-RU"/>
      </w:rPr>
    </w:lvl>
    <w:lvl w:ilvl="5" w:tplc="BEB852E6">
      <w:numFmt w:val="bullet"/>
      <w:lvlText w:val="•"/>
      <w:lvlJc w:val="left"/>
      <w:pPr>
        <w:ind w:left="7033" w:hanging="240"/>
      </w:pPr>
      <w:rPr>
        <w:rFonts w:hint="default"/>
        <w:lang w:val="ru-RU" w:eastAsia="ru-RU" w:bidi="ru-RU"/>
      </w:rPr>
    </w:lvl>
    <w:lvl w:ilvl="6" w:tplc="A314A212">
      <w:numFmt w:val="bullet"/>
      <w:lvlText w:val="•"/>
      <w:lvlJc w:val="left"/>
      <w:pPr>
        <w:ind w:left="7715" w:hanging="240"/>
      </w:pPr>
      <w:rPr>
        <w:rFonts w:hint="default"/>
        <w:lang w:val="ru-RU" w:eastAsia="ru-RU" w:bidi="ru-RU"/>
      </w:rPr>
    </w:lvl>
    <w:lvl w:ilvl="7" w:tplc="3B4C1E54">
      <w:numFmt w:val="bullet"/>
      <w:lvlText w:val="•"/>
      <w:lvlJc w:val="left"/>
      <w:pPr>
        <w:ind w:left="8398" w:hanging="240"/>
      </w:pPr>
      <w:rPr>
        <w:rFonts w:hint="default"/>
        <w:lang w:val="ru-RU" w:eastAsia="ru-RU" w:bidi="ru-RU"/>
      </w:rPr>
    </w:lvl>
    <w:lvl w:ilvl="8" w:tplc="F4309FE2">
      <w:numFmt w:val="bullet"/>
      <w:lvlText w:val="•"/>
      <w:lvlJc w:val="left"/>
      <w:pPr>
        <w:ind w:left="9081" w:hanging="240"/>
      </w:pPr>
      <w:rPr>
        <w:rFonts w:hint="default"/>
        <w:lang w:val="ru-RU" w:eastAsia="ru-RU" w:bidi="ru-RU"/>
      </w:rPr>
    </w:lvl>
  </w:abstractNum>
  <w:abstractNum w:abstractNumId="8">
    <w:nsid w:val="53F11313"/>
    <w:multiLevelType w:val="multilevel"/>
    <w:tmpl w:val="B11277E2"/>
    <w:lvl w:ilvl="0">
      <w:start w:val="3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0" w:hanging="5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48"/>
      </w:pPr>
      <w:rPr>
        <w:rFonts w:hint="default"/>
        <w:lang w:val="ru-RU" w:eastAsia="ru-RU" w:bidi="ru-RU"/>
      </w:rPr>
    </w:lvl>
  </w:abstractNum>
  <w:abstractNum w:abstractNumId="9">
    <w:nsid w:val="5FB85B44"/>
    <w:multiLevelType w:val="multilevel"/>
    <w:tmpl w:val="7744EE4E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10">
    <w:nsid w:val="654D0E93"/>
    <w:multiLevelType w:val="multilevel"/>
    <w:tmpl w:val="D82A76AA"/>
    <w:lvl w:ilvl="0">
      <w:start w:val="6"/>
      <w:numFmt w:val="decimal"/>
      <w:lvlText w:val="%1"/>
      <w:lvlJc w:val="left"/>
      <w:pPr>
        <w:ind w:left="100" w:hanging="5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48"/>
      </w:pPr>
      <w:rPr>
        <w:rFonts w:hint="default"/>
        <w:lang w:val="ru-RU" w:eastAsia="ru-RU" w:bidi="ru-RU"/>
      </w:rPr>
    </w:lvl>
  </w:abstractNum>
  <w:abstractNum w:abstractNumId="11">
    <w:nsid w:val="73B8282D"/>
    <w:multiLevelType w:val="hybridMultilevel"/>
    <w:tmpl w:val="F1306D92"/>
    <w:lvl w:ilvl="0" w:tplc="F77AAD94">
      <w:numFmt w:val="bullet"/>
      <w:lvlText w:val="•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AB1260B4">
      <w:numFmt w:val="bullet"/>
      <w:lvlText w:val="•"/>
      <w:lvlJc w:val="left"/>
      <w:pPr>
        <w:ind w:left="1782" w:hanging="348"/>
      </w:pPr>
      <w:rPr>
        <w:rFonts w:hint="default"/>
        <w:lang w:val="ru-RU" w:eastAsia="ru-RU" w:bidi="ru-RU"/>
      </w:rPr>
    </w:lvl>
    <w:lvl w:ilvl="2" w:tplc="46AEE926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 w:tplc="17D24210">
      <w:numFmt w:val="bullet"/>
      <w:lvlText w:val="•"/>
      <w:lvlJc w:val="left"/>
      <w:pPr>
        <w:ind w:left="3707" w:hanging="348"/>
      </w:pPr>
      <w:rPr>
        <w:rFonts w:hint="default"/>
        <w:lang w:val="ru-RU" w:eastAsia="ru-RU" w:bidi="ru-RU"/>
      </w:rPr>
    </w:lvl>
    <w:lvl w:ilvl="4" w:tplc="DC2406C2">
      <w:numFmt w:val="bullet"/>
      <w:lvlText w:val="•"/>
      <w:lvlJc w:val="left"/>
      <w:pPr>
        <w:ind w:left="4670" w:hanging="348"/>
      </w:pPr>
      <w:rPr>
        <w:rFonts w:hint="default"/>
        <w:lang w:val="ru-RU" w:eastAsia="ru-RU" w:bidi="ru-RU"/>
      </w:rPr>
    </w:lvl>
    <w:lvl w:ilvl="5" w:tplc="94F4E4FA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6" w:tplc="DA2678A0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0C7EA2B0">
      <w:numFmt w:val="bullet"/>
      <w:lvlText w:val="•"/>
      <w:lvlJc w:val="left"/>
      <w:pPr>
        <w:ind w:left="7558" w:hanging="348"/>
      </w:pPr>
      <w:rPr>
        <w:rFonts w:hint="default"/>
        <w:lang w:val="ru-RU" w:eastAsia="ru-RU" w:bidi="ru-RU"/>
      </w:rPr>
    </w:lvl>
    <w:lvl w:ilvl="8" w:tplc="AE604F36">
      <w:numFmt w:val="bullet"/>
      <w:lvlText w:val="•"/>
      <w:lvlJc w:val="left"/>
      <w:pPr>
        <w:ind w:left="8521" w:hanging="348"/>
      </w:pPr>
      <w:rPr>
        <w:rFonts w:hint="default"/>
        <w:lang w:val="ru-RU" w:eastAsia="ru-RU" w:bidi="ru-RU"/>
      </w:rPr>
    </w:lvl>
  </w:abstractNum>
  <w:abstractNum w:abstractNumId="12">
    <w:nsid w:val="77A83524"/>
    <w:multiLevelType w:val="hybridMultilevel"/>
    <w:tmpl w:val="C01A25B4"/>
    <w:lvl w:ilvl="0" w:tplc="C4380ACA">
      <w:numFmt w:val="bullet"/>
      <w:lvlText w:val="•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460CBC36">
      <w:numFmt w:val="bullet"/>
      <w:lvlText w:val="•"/>
      <w:lvlJc w:val="left"/>
      <w:pPr>
        <w:ind w:left="1764" w:hanging="281"/>
      </w:pPr>
      <w:rPr>
        <w:rFonts w:hint="default"/>
        <w:lang w:val="ru-RU" w:eastAsia="ru-RU" w:bidi="ru-RU"/>
      </w:rPr>
    </w:lvl>
    <w:lvl w:ilvl="2" w:tplc="0FF20628">
      <w:numFmt w:val="bullet"/>
      <w:lvlText w:val="•"/>
      <w:lvlJc w:val="left"/>
      <w:pPr>
        <w:ind w:left="2729" w:hanging="281"/>
      </w:pPr>
      <w:rPr>
        <w:rFonts w:hint="default"/>
        <w:lang w:val="ru-RU" w:eastAsia="ru-RU" w:bidi="ru-RU"/>
      </w:rPr>
    </w:lvl>
    <w:lvl w:ilvl="3" w:tplc="7A6C1360">
      <w:numFmt w:val="bullet"/>
      <w:lvlText w:val="•"/>
      <w:lvlJc w:val="left"/>
      <w:pPr>
        <w:ind w:left="3693" w:hanging="281"/>
      </w:pPr>
      <w:rPr>
        <w:rFonts w:hint="default"/>
        <w:lang w:val="ru-RU" w:eastAsia="ru-RU" w:bidi="ru-RU"/>
      </w:rPr>
    </w:lvl>
    <w:lvl w:ilvl="4" w:tplc="9DA2E2C0">
      <w:numFmt w:val="bullet"/>
      <w:lvlText w:val="•"/>
      <w:lvlJc w:val="left"/>
      <w:pPr>
        <w:ind w:left="4658" w:hanging="281"/>
      </w:pPr>
      <w:rPr>
        <w:rFonts w:hint="default"/>
        <w:lang w:val="ru-RU" w:eastAsia="ru-RU" w:bidi="ru-RU"/>
      </w:rPr>
    </w:lvl>
    <w:lvl w:ilvl="5" w:tplc="8A9E3496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75CB498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7" w:tplc="9B08173E">
      <w:numFmt w:val="bullet"/>
      <w:lvlText w:val="•"/>
      <w:lvlJc w:val="left"/>
      <w:pPr>
        <w:ind w:left="7552" w:hanging="281"/>
      </w:pPr>
      <w:rPr>
        <w:rFonts w:hint="default"/>
        <w:lang w:val="ru-RU" w:eastAsia="ru-RU" w:bidi="ru-RU"/>
      </w:rPr>
    </w:lvl>
    <w:lvl w:ilvl="8" w:tplc="FBB25F20">
      <w:numFmt w:val="bullet"/>
      <w:lvlText w:val="•"/>
      <w:lvlJc w:val="left"/>
      <w:pPr>
        <w:ind w:left="8517" w:hanging="281"/>
      </w:pPr>
      <w:rPr>
        <w:rFonts w:hint="default"/>
        <w:lang w:val="ru-RU" w:eastAsia="ru-RU" w:bidi="ru-RU"/>
      </w:rPr>
    </w:lvl>
  </w:abstractNum>
  <w:abstractNum w:abstractNumId="13">
    <w:nsid w:val="7BB407F5"/>
    <w:multiLevelType w:val="hybridMultilevel"/>
    <w:tmpl w:val="CA42E8CC"/>
    <w:lvl w:ilvl="0" w:tplc="85F448B6">
      <w:numFmt w:val="bullet"/>
      <w:lvlText w:val=""/>
      <w:lvlJc w:val="left"/>
      <w:pPr>
        <w:ind w:left="81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86F500">
      <w:numFmt w:val="bullet"/>
      <w:lvlText w:val="•"/>
      <w:lvlJc w:val="left"/>
      <w:pPr>
        <w:ind w:left="1782" w:hanging="351"/>
      </w:pPr>
      <w:rPr>
        <w:rFonts w:hint="default"/>
        <w:lang w:val="ru-RU" w:eastAsia="ru-RU" w:bidi="ru-RU"/>
      </w:rPr>
    </w:lvl>
    <w:lvl w:ilvl="2" w:tplc="C5D061B0">
      <w:numFmt w:val="bullet"/>
      <w:lvlText w:val="•"/>
      <w:lvlJc w:val="left"/>
      <w:pPr>
        <w:ind w:left="2745" w:hanging="351"/>
      </w:pPr>
      <w:rPr>
        <w:rFonts w:hint="default"/>
        <w:lang w:val="ru-RU" w:eastAsia="ru-RU" w:bidi="ru-RU"/>
      </w:rPr>
    </w:lvl>
    <w:lvl w:ilvl="3" w:tplc="14F20B8E">
      <w:numFmt w:val="bullet"/>
      <w:lvlText w:val="•"/>
      <w:lvlJc w:val="left"/>
      <w:pPr>
        <w:ind w:left="3707" w:hanging="351"/>
      </w:pPr>
      <w:rPr>
        <w:rFonts w:hint="default"/>
        <w:lang w:val="ru-RU" w:eastAsia="ru-RU" w:bidi="ru-RU"/>
      </w:rPr>
    </w:lvl>
    <w:lvl w:ilvl="4" w:tplc="C92C2A72">
      <w:numFmt w:val="bullet"/>
      <w:lvlText w:val="•"/>
      <w:lvlJc w:val="left"/>
      <w:pPr>
        <w:ind w:left="4670" w:hanging="351"/>
      </w:pPr>
      <w:rPr>
        <w:rFonts w:hint="default"/>
        <w:lang w:val="ru-RU" w:eastAsia="ru-RU" w:bidi="ru-RU"/>
      </w:rPr>
    </w:lvl>
    <w:lvl w:ilvl="5" w:tplc="B60EC332">
      <w:numFmt w:val="bullet"/>
      <w:lvlText w:val="•"/>
      <w:lvlJc w:val="left"/>
      <w:pPr>
        <w:ind w:left="5633" w:hanging="351"/>
      </w:pPr>
      <w:rPr>
        <w:rFonts w:hint="default"/>
        <w:lang w:val="ru-RU" w:eastAsia="ru-RU" w:bidi="ru-RU"/>
      </w:rPr>
    </w:lvl>
    <w:lvl w:ilvl="6" w:tplc="070821C0">
      <w:numFmt w:val="bullet"/>
      <w:lvlText w:val="•"/>
      <w:lvlJc w:val="left"/>
      <w:pPr>
        <w:ind w:left="6595" w:hanging="351"/>
      </w:pPr>
      <w:rPr>
        <w:rFonts w:hint="default"/>
        <w:lang w:val="ru-RU" w:eastAsia="ru-RU" w:bidi="ru-RU"/>
      </w:rPr>
    </w:lvl>
    <w:lvl w:ilvl="7" w:tplc="0B588AFC">
      <w:numFmt w:val="bullet"/>
      <w:lvlText w:val="•"/>
      <w:lvlJc w:val="left"/>
      <w:pPr>
        <w:ind w:left="7558" w:hanging="351"/>
      </w:pPr>
      <w:rPr>
        <w:rFonts w:hint="default"/>
        <w:lang w:val="ru-RU" w:eastAsia="ru-RU" w:bidi="ru-RU"/>
      </w:rPr>
    </w:lvl>
    <w:lvl w:ilvl="8" w:tplc="64D6BF38">
      <w:numFmt w:val="bullet"/>
      <w:lvlText w:val="•"/>
      <w:lvlJc w:val="left"/>
      <w:pPr>
        <w:ind w:left="8521" w:hanging="35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F"/>
    <w:rsid w:val="000B4BB9"/>
    <w:rsid w:val="0039102D"/>
    <w:rsid w:val="003B009D"/>
    <w:rsid w:val="00427A2F"/>
    <w:rsid w:val="004F0866"/>
    <w:rsid w:val="009F7A7B"/>
    <w:rsid w:val="00B82DC1"/>
    <w:rsid w:val="00BB4B97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9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9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Пользователь</cp:lastModifiedBy>
  <cp:revision>3</cp:revision>
  <cp:lastPrinted>2021-03-09T06:20:00Z</cp:lastPrinted>
  <dcterms:created xsi:type="dcterms:W3CDTF">2021-03-09T06:29:00Z</dcterms:created>
  <dcterms:modified xsi:type="dcterms:W3CDTF">2021-03-09T06:43:00Z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