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22" w:rsidRDefault="00230159">
      <w:pPr>
        <w:spacing w:before="1"/>
        <w:ind w:left="268" w:right="31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D1C22" w:rsidRDefault="00230159">
      <w:pPr>
        <w:spacing w:before="9" w:line="237" w:lineRule="auto"/>
        <w:ind w:left="268" w:right="31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мероприятий родительского контроля за организацией горячего питания обучающихся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ГБОУ СОШ с. Большой</w:t>
      </w:r>
      <w:proofErr w:type="gramStart"/>
      <w:r>
        <w:rPr>
          <w:b/>
          <w:sz w:val="24"/>
        </w:rPr>
        <w:t xml:space="preserve"> Т</w:t>
      </w:r>
      <w:proofErr w:type="gramEnd"/>
      <w:r>
        <w:rPr>
          <w:b/>
          <w:sz w:val="24"/>
        </w:rPr>
        <w:t>олкай</w:t>
      </w:r>
    </w:p>
    <w:p w:rsidR="007D1C22" w:rsidRDefault="007D1C22">
      <w:pPr>
        <w:pStyle w:val="a3"/>
        <w:spacing w:before="8"/>
        <w:ind w:left="0"/>
        <w:rPr>
          <w:b/>
          <w:sz w:val="23"/>
        </w:rPr>
      </w:pPr>
    </w:p>
    <w:p w:rsidR="007D1C22" w:rsidRDefault="00230159">
      <w:pPr>
        <w:pStyle w:val="a4"/>
        <w:numPr>
          <w:ilvl w:val="0"/>
          <w:numId w:val="4"/>
        </w:numPr>
        <w:tabs>
          <w:tab w:val="left" w:pos="462"/>
        </w:tabs>
        <w:spacing w:line="271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530"/>
        </w:tabs>
        <w:spacing w:line="271" w:lineRule="exact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7D1C22" w:rsidRDefault="00230159">
      <w:pPr>
        <w:pStyle w:val="a3"/>
        <w:tabs>
          <w:tab w:val="left" w:pos="773"/>
          <w:tab w:val="left" w:pos="2428"/>
          <w:tab w:val="left" w:pos="3498"/>
          <w:tab w:val="left" w:pos="3956"/>
          <w:tab w:val="left" w:pos="5265"/>
          <w:tab w:val="left" w:pos="6366"/>
          <w:tab w:val="left" w:pos="6881"/>
          <w:tab w:val="left" w:pos="8066"/>
          <w:tab w:val="left" w:pos="9399"/>
        </w:tabs>
        <w:spacing w:before="2"/>
        <w:ind w:right="111" w:firstLine="364"/>
      </w:pPr>
      <w:r>
        <w:rPr>
          <w:spacing w:val="-10"/>
        </w:rPr>
        <w:t>-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01.03.2020</w:t>
      </w:r>
      <w:r>
        <w:tab/>
      </w:r>
      <w:r>
        <w:rPr>
          <w:spacing w:val="-2"/>
        </w:rPr>
        <w:t>№47-ФЗ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 xml:space="preserve">в </w:t>
      </w:r>
      <w:r>
        <w:t>Федеральный закон «О качестве и безопасности пищевых продуктов;</w:t>
      </w:r>
    </w:p>
    <w:p w:rsidR="007D1C22" w:rsidRDefault="00230159">
      <w:pPr>
        <w:pStyle w:val="a3"/>
        <w:spacing w:before="3"/>
        <w:ind w:right="41" w:firstLine="302"/>
      </w:pPr>
      <w:r>
        <w:t>-</w:t>
      </w:r>
      <w:r>
        <w:rPr>
          <w:spacing w:val="80"/>
          <w:w w:val="150"/>
        </w:rPr>
        <w:t xml:space="preserve"> </w:t>
      </w:r>
      <w:r>
        <w:t>ст.</w:t>
      </w:r>
      <w:r>
        <w:rPr>
          <w:spacing w:val="80"/>
          <w:w w:val="150"/>
        </w:rPr>
        <w:t xml:space="preserve"> </w:t>
      </w:r>
      <w:r>
        <w:t>37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Федерации»</w:t>
      </w:r>
      <w:r>
        <w:rPr>
          <w:spacing w:val="80"/>
          <w:w w:val="150"/>
        </w:rPr>
        <w:t xml:space="preserve"> </w:t>
      </w:r>
      <w:r>
        <w:t>от 29.12.2012 г № 273-ФЗ;</w:t>
      </w:r>
    </w:p>
    <w:p w:rsidR="007D1C22" w:rsidRDefault="00230159">
      <w:pPr>
        <w:pStyle w:val="a3"/>
        <w:tabs>
          <w:tab w:val="left" w:pos="903"/>
          <w:tab w:val="left" w:pos="2857"/>
          <w:tab w:val="left" w:pos="4883"/>
          <w:tab w:val="left" w:pos="5526"/>
          <w:tab w:val="left" w:pos="6986"/>
          <w:tab w:val="left" w:pos="9146"/>
        </w:tabs>
        <w:spacing w:before="1" w:line="275" w:lineRule="exact"/>
        <w:ind w:left="524"/>
      </w:pPr>
      <w:r>
        <w:rPr>
          <w:spacing w:val="-10"/>
        </w:rPr>
        <w:t>-</w:t>
      </w:r>
      <w:r>
        <w:tab/>
      </w:r>
      <w:r>
        <w:rPr>
          <w:spacing w:val="-2"/>
        </w:rPr>
        <w:t>Методическими</w:t>
      </w:r>
      <w:r>
        <w:tab/>
      </w:r>
      <w:r>
        <w:rPr>
          <w:spacing w:val="-2"/>
        </w:rPr>
        <w:t>рекомендациями</w:t>
      </w:r>
      <w:r>
        <w:tab/>
      </w:r>
      <w:r>
        <w:rPr>
          <w:spacing w:val="-5"/>
        </w:rPr>
        <w:t>МР</w:t>
      </w:r>
      <w:r>
        <w:tab/>
      </w:r>
      <w:r>
        <w:rPr>
          <w:w w:val="95"/>
        </w:rPr>
        <w:t>2.4.0180-</w:t>
      </w:r>
      <w:r>
        <w:rPr>
          <w:spacing w:val="-5"/>
        </w:rPr>
        <w:t>20</w:t>
      </w:r>
      <w:r>
        <w:tab/>
      </w:r>
      <w:proofErr w:type="spellStart"/>
      <w:r>
        <w:rPr>
          <w:spacing w:val="-2"/>
        </w:rPr>
        <w:t>Роспотребнадзора</w:t>
      </w:r>
      <w:proofErr w:type="spellEnd"/>
      <w:r>
        <w:tab/>
      </w:r>
      <w:r>
        <w:rPr>
          <w:spacing w:val="-5"/>
        </w:rPr>
        <w:t>РФ</w:t>
      </w:r>
    </w:p>
    <w:p w:rsidR="007D1C22" w:rsidRDefault="00230159">
      <w:pPr>
        <w:pStyle w:val="a3"/>
        <w:tabs>
          <w:tab w:val="left" w:pos="2029"/>
          <w:tab w:val="left" w:pos="3388"/>
          <w:tab w:val="left" w:pos="3997"/>
          <w:tab w:val="left" w:pos="5810"/>
          <w:tab w:val="left" w:pos="7118"/>
          <w:tab w:val="left" w:pos="8376"/>
          <w:tab w:val="left" w:pos="9360"/>
        </w:tabs>
        <w:spacing w:before="1" w:line="237" w:lineRule="auto"/>
        <w:ind w:right="150"/>
      </w:pPr>
      <w:r>
        <w:rPr>
          <w:spacing w:val="-2"/>
        </w:rPr>
        <w:t>«Родительский</w:t>
      </w:r>
      <w:r>
        <w:tab/>
      </w:r>
      <w:proofErr w:type="gramStart"/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proofErr w:type="gramEnd"/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горячего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в </w:t>
      </w:r>
      <w:r>
        <w:t>общеобразовательных организациях» от 18.05.2020г.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525"/>
        </w:tabs>
        <w:spacing w:line="275" w:lineRule="exact"/>
        <w:ind w:left="524" w:hanging="423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разработано: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75"/>
        </w:tabs>
        <w:ind w:right="124" w:firstLine="0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улучшения организации питания обучающихся в ГБОУ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ольшой</w:t>
      </w:r>
      <w:proofErr w:type="spellEnd"/>
      <w:r>
        <w:rPr>
          <w:sz w:val="24"/>
        </w:rPr>
        <w:t xml:space="preserve"> Толкай</w:t>
      </w:r>
      <w:bookmarkStart w:id="0" w:name="_GoBack"/>
      <w:bookmarkEnd w:id="0"/>
      <w:r>
        <w:rPr>
          <w:spacing w:val="40"/>
          <w:sz w:val="24"/>
        </w:rPr>
        <w:t xml:space="preserve"> </w:t>
      </w:r>
      <w:r>
        <w:rPr>
          <w:sz w:val="24"/>
        </w:rPr>
        <w:t>(далее Школа);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85"/>
          <w:tab w:val="left" w:pos="386"/>
          <w:tab w:val="left" w:pos="1844"/>
          <w:tab w:val="left" w:pos="3462"/>
          <w:tab w:val="left" w:pos="4950"/>
          <w:tab w:val="left" w:pos="6722"/>
          <w:tab w:val="left" w:pos="8004"/>
        </w:tabs>
        <w:spacing w:before="2"/>
        <w:ind w:right="117" w:firstLine="0"/>
        <w:rPr>
          <w:sz w:val="24"/>
        </w:rPr>
      </w:pP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родительского</w:t>
      </w:r>
      <w:r>
        <w:rPr>
          <w:sz w:val="24"/>
        </w:rPr>
        <w:tab/>
      </w:r>
      <w:r>
        <w:rPr>
          <w:spacing w:val="-2"/>
          <w:sz w:val="24"/>
        </w:rPr>
        <w:t>контроля,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формирования </w:t>
      </w:r>
      <w:r>
        <w:rPr>
          <w:sz w:val="24"/>
        </w:rPr>
        <w:t>предложений по улучшению питания в образовательном учреждении.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97"/>
        </w:tabs>
        <w:ind w:right="159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Уставом ОУ.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2"/>
        </w:tabs>
        <w:spacing w:before="3"/>
        <w:ind w:right="768" w:firstLine="0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представителей в области организации питания.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530"/>
        </w:tabs>
        <w:spacing w:before="2"/>
        <w:ind w:left="102" w:right="733" w:firstLine="0"/>
        <w:rPr>
          <w:sz w:val="24"/>
        </w:rPr>
      </w:pPr>
      <w:r>
        <w:rPr>
          <w:sz w:val="24"/>
        </w:rPr>
        <w:t>Основными целями посещения школьной столовой законными представ</w:t>
      </w:r>
      <w:r>
        <w:rPr>
          <w:sz w:val="24"/>
        </w:rPr>
        <w:t xml:space="preserve">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являются:</w:t>
      </w:r>
    </w:p>
    <w:p w:rsidR="007D1C22" w:rsidRDefault="00230159">
      <w:pPr>
        <w:pStyle w:val="a4"/>
        <w:numPr>
          <w:ilvl w:val="0"/>
          <w:numId w:val="2"/>
        </w:numPr>
        <w:tabs>
          <w:tab w:val="left" w:pos="244"/>
        </w:tabs>
        <w:spacing w:before="12" w:line="230" w:lineRule="auto"/>
        <w:ind w:right="304" w:firstLine="0"/>
        <w:rPr>
          <w:rFonts w:ascii="Symbol" w:hAnsi="Symbol"/>
          <w:sz w:val="26"/>
        </w:rPr>
      </w:pPr>
      <w:r>
        <w:rPr>
          <w:sz w:val="24"/>
        </w:rPr>
        <w:t>обеспечение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информирование об условиях 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обучающихся;</w:t>
      </w:r>
    </w:p>
    <w:p w:rsidR="007D1C22" w:rsidRDefault="00230159">
      <w:pPr>
        <w:pStyle w:val="a4"/>
        <w:numPr>
          <w:ilvl w:val="0"/>
          <w:numId w:val="2"/>
        </w:numPr>
        <w:tabs>
          <w:tab w:val="left" w:pos="244"/>
        </w:tabs>
        <w:spacing w:before="5" w:line="232" w:lineRule="auto"/>
        <w:ind w:right="303" w:firstLine="0"/>
        <w:rPr>
          <w:rFonts w:ascii="Symbol" w:hAnsi="Symbol"/>
          <w:sz w:val="26"/>
        </w:rPr>
      </w:pP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питания;</w:t>
      </w:r>
    </w:p>
    <w:p w:rsidR="007D1C22" w:rsidRDefault="00230159">
      <w:pPr>
        <w:pStyle w:val="a4"/>
        <w:numPr>
          <w:ilvl w:val="0"/>
          <w:numId w:val="2"/>
        </w:numPr>
        <w:tabs>
          <w:tab w:val="left" w:pos="244"/>
        </w:tabs>
        <w:spacing w:line="284" w:lineRule="exact"/>
        <w:ind w:left="243"/>
        <w:rPr>
          <w:rFonts w:ascii="Symbol" w:hAnsi="Symbol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7D1C22" w:rsidRDefault="00230159">
      <w:pPr>
        <w:pStyle w:val="1"/>
        <w:numPr>
          <w:ilvl w:val="0"/>
          <w:numId w:val="4"/>
        </w:numPr>
        <w:tabs>
          <w:tab w:val="left" w:pos="462"/>
        </w:tabs>
        <w:jc w:val="left"/>
      </w:pPr>
      <w:r>
        <w:t>Родительский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D1C22" w:rsidRDefault="00230159">
      <w:pPr>
        <w:pStyle w:val="a4"/>
        <w:numPr>
          <w:ilvl w:val="1"/>
          <w:numId w:val="4"/>
        </w:numPr>
        <w:tabs>
          <w:tab w:val="left" w:pos="647"/>
        </w:tabs>
        <w:ind w:left="102" w:right="157" w:firstLine="0"/>
        <w:jc w:val="both"/>
        <w:rPr>
          <w:sz w:val="24"/>
        </w:rPr>
      </w:pPr>
      <w:r>
        <w:rPr>
          <w:sz w:val="24"/>
        </w:rPr>
        <w:t>Решение вопросов качественного и здорового питания обучающихся Школы, пропаганды основ здорового питания осуществляется при взаимодействии с общешкольны</w:t>
      </w:r>
      <w:r>
        <w:rPr>
          <w:sz w:val="24"/>
        </w:rPr>
        <w:t>м родительским комитетом.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618"/>
        </w:tabs>
        <w:spacing w:before="2" w:line="235" w:lineRule="auto"/>
        <w:ind w:left="102" w:right="114" w:firstLine="0"/>
        <w:jc w:val="both"/>
        <w:rPr>
          <w:sz w:val="24"/>
        </w:rPr>
      </w:pPr>
      <w:r>
        <w:rPr>
          <w:sz w:val="24"/>
        </w:rPr>
        <w:t xml:space="preserve">При проведении мероприятий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в Школе оцениваются: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60"/>
        </w:tabs>
        <w:spacing w:line="316" w:lineRule="exact"/>
        <w:ind w:left="459" w:hanging="358"/>
        <w:jc w:val="both"/>
        <w:rPr>
          <w:sz w:val="28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64"/>
        </w:tabs>
        <w:spacing w:before="5" w:line="230" w:lineRule="auto"/>
        <w:ind w:right="123" w:firstLine="0"/>
        <w:jc w:val="both"/>
        <w:rPr>
          <w:sz w:val="28"/>
        </w:rPr>
      </w:pPr>
      <w:r>
        <w:rPr>
          <w:sz w:val="24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65"/>
        </w:tabs>
        <w:spacing w:before="5" w:line="316" w:lineRule="exact"/>
        <w:ind w:left="464" w:hanging="363"/>
        <w:jc w:val="both"/>
        <w:rPr>
          <w:sz w:val="28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69"/>
        </w:tabs>
        <w:spacing w:before="5" w:line="230" w:lineRule="auto"/>
        <w:ind w:right="160" w:firstLine="0"/>
        <w:jc w:val="both"/>
        <w:rPr>
          <w:sz w:val="28"/>
        </w:rPr>
      </w:pPr>
      <w:r>
        <w:rPr>
          <w:sz w:val="24"/>
        </w:rPr>
        <w:t>наличие и состояние санитарной одежды у сотрудников, осуществляющих раздачу готовых блюд;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60"/>
        </w:tabs>
        <w:spacing w:before="6" w:line="316" w:lineRule="exact"/>
        <w:ind w:left="459" w:hanging="358"/>
        <w:jc w:val="both"/>
        <w:rPr>
          <w:sz w:val="28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 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74"/>
        </w:tabs>
        <w:spacing w:before="4" w:line="230" w:lineRule="auto"/>
        <w:ind w:right="162" w:firstLine="14"/>
        <w:jc w:val="both"/>
        <w:rPr>
          <w:sz w:val="28"/>
        </w:rPr>
      </w:pPr>
      <w:r>
        <w:rPr>
          <w:sz w:val="24"/>
        </w:rPr>
        <w:t>вкусовые предпочтения детей, удовлетворенность ассортиментом и качеством потребляемых блюд по результатам выборочного о</w:t>
      </w:r>
      <w:r>
        <w:rPr>
          <w:sz w:val="24"/>
        </w:rPr>
        <w:t>проса детей с согласия их родителей или иных законных представителей;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60"/>
        </w:tabs>
        <w:spacing w:before="10"/>
        <w:ind w:left="459" w:hanging="358"/>
        <w:jc w:val="both"/>
        <w:rPr>
          <w:sz w:val="28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питании.</w:t>
      </w:r>
    </w:p>
    <w:p w:rsidR="007D1C22" w:rsidRDefault="007D1C22">
      <w:pPr>
        <w:jc w:val="both"/>
        <w:rPr>
          <w:sz w:val="28"/>
        </w:rPr>
        <w:sectPr w:rsidR="007D1C22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7D1C22" w:rsidRDefault="00230159">
      <w:pPr>
        <w:pStyle w:val="1"/>
        <w:numPr>
          <w:ilvl w:val="0"/>
          <w:numId w:val="4"/>
        </w:numPr>
        <w:tabs>
          <w:tab w:val="left" w:pos="462"/>
        </w:tabs>
        <w:spacing w:before="66"/>
        <w:jc w:val="both"/>
      </w:pPr>
      <w:r>
        <w:lastRenderedPageBreak/>
        <w:t>Деятельность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604"/>
        </w:tabs>
        <w:ind w:left="102" w:right="164" w:firstLine="0"/>
        <w:jc w:val="both"/>
        <w:rPr>
          <w:sz w:val="24"/>
        </w:rPr>
      </w:pPr>
      <w:r>
        <w:rPr>
          <w:sz w:val="24"/>
        </w:rPr>
        <w:t xml:space="preserve">Деятельность членов </w:t>
      </w:r>
      <w:proofErr w:type="gramStart"/>
      <w:r>
        <w:rPr>
          <w:sz w:val="24"/>
        </w:rPr>
        <w:t>комиссии</w:t>
      </w:r>
      <w:proofErr w:type="gramEnd"/>
      <w:r>
        <w:rPr>
          <w:sz w:val="24"/>
        </w:rPr>
        <w:t xml:space="preserve"> по контролю организации питания обучающихся</w:t>
      </w:r>
      <w:r>
        <w:rPr>
          <w:sz w:val="24"/>
        </w:rPr>
        <w:t xml:space="preserve"> основывается на принципах добровольности участия в его работе, коллегиальности принятия решений, гласности.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568"/>
        </w:tabs>
        <w:ind w:left="102" w:right="162" w:firstLine="0"/>
        <w:jc w:val="both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является постоянно действующим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 связанных с организацией питания школьников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604"/>
        </w:tabs>
        <w:ind w:left="102" w:right="162" w:firstLine="0"/>
        <w:jc w:val="both"/>
        <w:rPr>
          <w:sz w:val="24"/>
        </w:rPr>
      </w:pPr>
      <w:r>
        <w:rPr>
          <w:sz w:val="24"/>
        </w:rPr>
        <w:t xml:space="preserve">В состав комиссии по контролю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входят представители администрации школы, медицинский работник, члены родительского комитета, ответственный за организацию питания. Комиссия формируется на основании приказа 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 сведения работников школьной столовой, педагогического коллектива, обучающихся и родителей (законных представителей). Заседания комиссии проводятся по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не менее 1 раза в четверть.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743"/>
        </w:tabs>
        <w:spacing w:line="237" w:lineRule="auto"/>
        <w:ind w:left="102" w:right="1840" w:firstLine="0"/>
        <w:jc w:val="both"/>
        <w:rPr>
          <w:sz w:val="24"/>
        </w:rPr>
      </w:pPr>
      <w:r>
        <w:rPr>
          <w:sz w:val="24"/>
        </w:rPr>
        <w:t>Задачи комис</w:t>
      </w:r>
      <w:r>
        <w:rPr>
          <w:sz w:val="24"/>
        </w:rPr>
        <w:t xml:space="preserve">сии по контролю за организацией питания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02"/>
        </w:tabs>
        <w:spacing w:line="275" w:lineRule="exact"/>
        <w:ind w:left="301" w:hanging="2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501"/>
        </w:tabs>
        <w:spacing w:line="237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>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570"/>
        </w:tabs>
        <w:spacing w:before="5" w:line="237" w:lineRule="auto"/>
        <w:ind w:right="143" w:firstLine="0"/>
        <w:jc w:val="both"/>
        <w:rPr>
          <w:sz w:val="24"/>
        </w:rPr>
      </w:pPr>
      <w:r>
        <w:rPr>
          <w:sz w:val="24"/>
        </w:rPr>
        <w:t>обеспечение максимально разноо</w:t>
      </w:r>
      <w:r>
        <w:rPr>
          <w:sz w:val="24"/>
        </w:rPr>
        <w:t>бразного здорового питания и наличие в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ежедневном рационе пищевых продуктов со сниженным содержанием насыщенных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жиров, простых сахаров и поваренной соли, пищевых продуктов, обогащенных витаминами,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пищевыми волокнами и биологически активными веществами;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60"/>
        </w:tabs>
        <w:spacing w:before="4" w:line="237" w:lineRule="auto"/>
        <w:ind w:right="107" w:firstLine="0"/>
        <w:jc w:val="both"/>
        <w:rPr>
          <w:sz w:val="24"/>
        </w:rPr>
      </w:pPr>
      <w:r>
        <w:rPr>
          <w:sz w:val="24"/>
        </w:rPr>
        <w:t>обе</w:t>
      </w:r>
      <w:r>
        <w:rPr>
          <w:sz w:val="24"/>
        </w:rPr>
        <w:t>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этапах обращения пищевых продуктов (готовых блюд);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508"/>
        </w:tabs>
        <w:spacing w:before="4"/>
        <w:ind w:right="155" w:firstLine="0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 и кулинарной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продуктов, обеспечивающих сохранность их исходной пищевой ценности.</w:t>
      </w:r>
    </w:p>
    <w:p w:rsidR="007D1C22" w:rsidRDefault="007D1C22">
      <w:pPr>
        <w:pStyle w:val="a3"/>
        <w:spacing w:before="5"/>
        <w:ind w:left="0"/>
      </w:pPr>
    </w:p>
    <w:p w:rsidR="007D1C22" w:rsidRDefault="00230159">
      <w:pPr>
        <w:pStyle w:val="1"/>
        <w:numPr>
          <w:ilvl w:val="0"/>
          <w:numId w:val="4"/>
        </w:numPr>
        <w:tabs>
          <w:tab w:val="left" w:pos="284"/>
        </w:tabs>
        <w:ind w:left="283" w:hanging="182"/>
        <w:jc w:val="left"/>
      </w:pPr>
      <w:r>
        <w:t>Функции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 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D1C22" w:rsidRDefault="00230159">
      <w:pPr>
        <w:pStyle w:val="a4"/>
        <w:numPr>
          <w:ilvl w:val="1"/>
          <w:numId w:val="4"/>
        </w:numPr>
        <w:tabs>
          <w:tab w:val="left" w:pos="551"/>
        </w:tabs>
        <w:spacing w:line="242" w:lineRule="auto"/>
        <w:ind w:left="102" w:right="123" w:firstLine="0"/>
        <w:rPr>
          <w:sz w:val="24"/>
        </w:rPr>
      </w:pPr>
      <w:proofErr w:type="gramStart"/>
      <w:r>
        <w:rPr>
          <w:sz w:val="24"/>
        </w:rPr>
        <w:t>Комиссия по контролю за организацией питания обучающихся обеспечивает 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 следующих процедурах:</w:t>
      </w:r>
      <w:proofErr w:type="gramEnd"/>
    </w:p>
    <w:p w:rsidR="007D1C22" w:rsidRDefault="00230159">
      <w:pPr>
        <w:pStyle w:val="a4"/>
        <w:numPr>
          <w:ilvl w:val="0"/>
          <w:numId w:val="3"/>
        </w:numPr>
        <w:tabs>
          <w:tab w:val="left" w:pos="421"/>
          <w:tab w:val="left" w:pos="422"/>
        </w:tabs>
        <w:spacing w:line="271" w:lineRule="exact"/>
        <w:ind w:left="421" w:hanging="320"/>
        <w:rPr>
          <w:sz w:val="24"/>
        </w:rPr>
      </w:pPr>
      <w:r>
        <w:rPr>
          <w:sz w:val="24"/>
        </w:rPr>
        <w:t>общественная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23"/>
          <w:tab w:val="left" w:pos="424"/>
        </w:tabs>
        <w:ind w:left="423" w:hanging="32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меню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37"/>
          <w:tab w:val="left" w:pos="438"/>
          <w:tab w:val="left" w:pos="1618"/>
          <w:tab w:val="left" w:pos="2632"/>
          <w:tab w:val="left" w:pos="4304"/>
          <w:tab w:val="left" w:pos="4691"/>
          <w:tab w:val="left" w:pos="5190"/>
          <w:tab w:val="left" w:pos="6513"/>
          <w:tab w:val="left" w:pos="7819"/>
        </w:tabs>
        <w:ind w:right="123" w:firstLine="0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мнения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представителей) </w:t>
      </w:r>
      <w:r>
        <w:rPr>
          <w:sz w:val="24"/>
        </w:rPr>
        <w:t>по организации и улучшению качества питания;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09"/>
          <w:tab w:val="left" w:pos="410"/>
          <w:tab w:val="left" w:pos="1417"/>
          <w:tab w:val="left" w:pos="1755"/>
          <w:tab w:val="left" w:pos="3100"/>
          <w:tab w:val="left" w:pos="4696"/>
          <w:tab w:val="left" w:pos="5044"/>
          <w:tab w:val="left" w:pos="6731"/>
          <w:tab w:val="left" w:pos="7200"/>
          <w:tab w:val="left" w:pos="8623"/>
        </w:tabs>
        <w:spacing w:before="1"/>
        <w:ind w:right="118" w:firstLine="0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разработке</w:t>
      </w:r>
      <w:r>
        <w:rPr>
          <w:sz w:val="24"/>
        </w:rPr>
        <w:tab/>
      </w:r>
      <w:r>
        <w:rPr>
          <w:spacing w:val="-2"/>
          <w:sz w:val="24"/>
        </w:rPr>
        <w:t>предложений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улучшению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питания обучающихся.</w:t>
      </w:r>
    </w:p>
    <w:p w:rsidR="007D1C22" w:rsidRDefault="007D1C22">
      <w:pPr>
        <w:pStyle w:val="a3"/>
        <w:spacing w:before="5"/>
        <w:ind w:left="0"/>
      </w:pPr>
    </w:p>
    <w:p w:rsidR="007D1C22" w:rsidRDefault="00230159">
      <w:pPr>
        <w:pStyle w:val="1"/>
        <w:numPr>
          <w:ilvl w:val="0"/>
          <w:numId w:val="4"/>
        </w:numPr>
        <w:tabs>
          <w:tab w:val="left" w:pos="402"/>
        </w:tabs>
        <w:spacing w:line="235" w:lineRule="auto"/>
        <w:ind w:left="102" w:right="632" w:firstLine="0"/>
        <w:jc w:val="left"/>
      </w:pP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 xml:space="preserve">питания </w:t>
      </w:r>
      <w:proofErr w:type="gramStart"/>
      <w:r>
        <w:rPr>
          <w:spacing w:val="-2"/>
        </w:rPr>
        <w:t>обучающихся</w:t>
      </w:r>
      <w:proofErr w:type="gramEnd"/>
    </w:p>
    <w:p w:rsidR="007D1C22" w:rsidRDefault="00230159">
      <w:pPr>
        <w:pStyle w:val="a4"/>
        <w:numPr>
          <w:ilvl w:val="1"/>
          <w:numId w:val="4"/>
        </w:numPr>
        <w:tabs>
          <w:tab w:val="left" w:pos="623"/>
        </w:tabs>
        <w:spacing w:line="235" w:lineRule="auto"/>
        <w:ind w:left="102" w:right="123" w:firstLine="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права: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35"/>
          <w:tab w:val="left" w:pos="436"/>
        </w:tabs>
        <w:spacing w:line="275" w:lineRule="exact"/>
        <w:ind w:left="435" w:hanging="334"/>
        <w:rPr>
          <w:sz w:val="24"/>
        </w:rPr>
      </w:pPr>
      <w:r>
        <w:rPr>
          <w:sz w:val="24"/>
        </w:rPr>
        <w:t>контролировать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442"/>
          <w:tab w:val="left" w:pos="443"/>
          <w:tab w:val="left" w:pos="1625"/>
          <w:tab w:val="left" w:pos="2118"/>
          <w:tab w:val="left" w:pos="3560"/>
          <w:tab w:val="left" w:pos="4955"/>
          <w:tab w:val="left" w:pos="6561"/>
          <w:tab w:val="left" w:pos="7065"/>
          <w:tab w:val="left" w:pos="8618"/>
        </w:tabs>
        <w:spacing w:before="2" w:line="237" w:lineRule="auto"/>
        <w:ind w:right="111" w:firstLine="0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пищеблока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питания, </w:t>
      </w:r>
      <w:r>
        <w:rPr>
          <w:sz w:val="24"/>
        </w:rPr>
        <w:t>качеству приготовляемых блюд и соблюдению санитарно-гигиенических норм;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538"/>
          <w:tab w:val="left" w:pos="539"/>
          <w:tab w:val="left" w:pos="2183"/>
          <w:tab w:val="left" w:pos="2773"/>
          <w:tab w:val="left" w:pos="3714"/>
          <w:tab w:val="left" w:pos="5193"/>
          <w:tab w:val="left" w:pos="6501"/>
          <w:tab w:val="left" w:pos="7548"/>
          <w:tab w:val="left" w:pos="8148"/>
        </w:tabs>
        <w:spacing w:before="1" w:line="242" w:lineRule="auto"/>
        <w:ind w:right="117" w:firstLine="0"/>
        <w:rPr>
          <w:sz w:val="24"/>
        </w:rPr>
      </w:pPr>
      <w:r>
        <w:rPr>
          <w:spacing w:val="-2"/>
          <w:sz w:val="24"/>
        </w:rPr>
        <w:t>заслушивать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заседаниях</w:t>
      </w:r>
      <w:r>
        <w:rPr>
          <w:sz w:val="24"/>
        </w:rPr>
        <w:tab/>
      </w:r>
      <w:r>
        <w:rPr>
          <w:spacing w:val="-2"/>
          <w:sz w:val="24"/>
        </w:rPr>
        <w:t>старшего</w:t>
      </w:r>
      <w:r>
        <w:rPr>
          <w:sz w:val="24"/>
        </w:rPr>
        <w:tab/>
      </w:r>
      <w:r>
        <w:rPr>
          <w:spacing w:val="-2"/>
          <w:sz w:val="24"/>
        </w:rPr>
        <w:t>повара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обеспечению </w:t>
      </w:r>
      <w:r>
        <w:rPr>
          <w:sz w:val="24"/>
        </w:rPr>
        <w:t>качественного питания обучающихся;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45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проводить проверку работы школьной столовой не в полном составе, но в присутствии не менее трех человек на момент проверки;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11"/>
        </w:tabs>
        <w:spacing w:line="271" w:lineRule="exact"/>
        <w:ind w:left="310" w:hanging="209"/>
        <w:rPr>
          <w:sz w:val="24"/>
        </w:rPr>
      </w:pPr>
      <w:r>
        <w:rPr>
          <w:sz w:val="24"/>
        </w:rPr>
        <w:t>изменить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объективна;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11"/>
        </w:tabs>
        <w:ind w:left="310" w:hanging="209"/>
        <w:rPr>
          <w:sz w:val="24"/>
        </w:rPr>
      </w:pPr>
      <w:r>
        <w:rPr>
          <w:sz w:val="24"/>
        </w:rPr>
        <w:t>вносить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пита</w:t>
      </w:r>
      <w:r>
        <w:rPr>
          <w:sz w:val="24"/>
        </w:rPr>
        <w:t>ния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D1C22" w:rsidRDefault="007D1C22">
      <w:pPr>
        <w:rPr>
          <w:sz w:val="24"/>
        </w:rPr>
        <w:sectPr w:rsidR="007D1C22">
          <w:pgSz w:w="11910" w:h="16840"/>
          <w:pgMar w:top="1040" w:right="680" w:bottom="280" w:left="1600" w:header="720" w:footer="720" w:gutter="0"/>
          <w:cols w:space="720"/>
        </w:sectPr>
      </w:pPr>
    </w:p>
    <w:p w:rsidR="007D1C22" w:rsidRDefault="00230159">
      <w:pPr>
        <w:pStyle w:val="a4"/>
        <w:numPr>
          <w:ilvl w:val="0"/>
          <w:numId w:val="3"/>
        </w:numPr>
        <w:tabs>
          <w:tab w:val="left" w:pos="557"/>
          <w:tab w:val="left" w:pos="558"/>
          <w:tab w:val="left" w:pos="1589"/>
          <w:tab w:val="left" w:pos="2092"/>
          <w:tab w:val="left" w:pos="3306"/>
          <w:tab w:val="left" w:pos="4417"/>
          <w:tab w:val="left" w:pos="5778"/>
          <w:tab w:val="left" w:pos="7195"/>
          <w:tab w:val="left" w:pos="7812"/>
        </w:tabs>
        <w:spacing w:before="68" w:line="242" w:lineRule="auto"/>
        <w:ind w:right="110" w:firstLine="0"/>
        <w:rPr>
          <w:sz w:val="24"/>
        </w:rPr>
      </w:pPr>
      <w:r>
        <w:rPr>
          <w:spacing w:val="-2"/>
          <w:sz w:val="24"/>
        </w:rPr>
        <w:lastRenderedPageBreak/>
        <w:t>состав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порядок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доводится</w:t>
      </w:r>
      <w:r>
        <w:rPr>
          <w:sz w:val="24"/>
        </w:rPr>
        <w:tab/>
      </w:r>
      <w:r>
        <w:rPr>
          <w:spacing w:val="-6"/>
          <w:sz w:val="24"/>
        </w:rPr>
        <w:t>до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педагогического </w:t>
      </w:r>
      <w:r>
        <w:rPr>
          <w:sz w:val="24"/>
        </w:rPr>
        <w:t>коллектива, обучающихся и родителей (законных представителей).</w:t>
      </w:r>
    </w:p>
    <w:p w:rsidR="007D1C22" w:rsidRDefault="00230159">
      <w:pPr>
        <w:pStyle w:val="a4"/>
        <w:numPr>
          <w:ilvl w:val="1"/>
          <w:numId w:val="4"/>
        </w:numPr>
        <w:tabs>
          <w:tab w:val="left" w:pos="785"/>
          <w:tab w:val="left" w:pos="786"/>
          <w:tab w:val="left" w:pos="2759"/>
          <w:tab w:val="left" w:pos="3709"/>
          <w:tab w:val="left" w:pos="4936"/>
          <w:tab w:val="left" w:pos="5430"/>
          <w:tab w:val="left" w:pos="6678"/>
          <w:tab w:val="left" w:pos="8105"/>
        </w:tabs>
        <w:spacing w:line="242" w:lineRule="auto"/>
        <w:ind w:left="786" w:right="116" w:hanging="684"/>
        <w:rPr>
          <w:sz w:val="24"/>
        </w:rPr>
      </w:pP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2"/>
          <w:sz w:val="24"/>
        </w:rPr>
        <w:t>членов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контролю</w:t>
      </w:r>
      <w:r>
        <w:rPr>
          <w:sz w:val="24"/>
        </w:rPr>
        <w:tab/>
      </w:r>
      <w:r>
        <w:rPr>
          <w:spacing w:val="-6"/>
          <w:sz w:val="24"/>
        </w:rPr>
        <w:t>за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организацией </w:t>
      </w:r>
      <w:r>
        <w:rPr>
          <w:sz w:val="24"/>
        </w:rPr>
        <w:t>питания обучающихся: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7"/>
        </w:tabs>
        <w:spacing w:line="271" w:lineRule="exact"/>
        <w:ind w:left="246" w:hanging="145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7D1C22" w:rsidRDefault="007D1C22">
      <w:pPr>
        <w:pStyle w:val="a3"/>
        <w:spacing w:before="7"/>
        <w:ind w:left="0"/>
        <w:rPr>
          <w:sz w:val="23"/>
        </w:rPr>
      </w:pPr>
    </w:p>
    <w:p w:rsidR="007D1C22" w:rsidRDefault="00230159">
      <w:pPr>
        <w:pStyle w:val="1"/>
        <w:numPr>
          <w:ilvl w:val="0"/>
          <w:numId w:val="4"/>
        </w:numPr>
        <w:tabs>
          <w:tab w:val="left" w:pos="2085"/>
        </w:tabs>
        <w:spacing w:line="271" w:lineRule="exact"/>
        <w:ind w:left="2085" w:hanging="246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618"/>
        </w:tabs>
        <w:spacing w:line="237" w:lineRule="auto"/>
        <w:ind w:right="1556" w:firstLine="0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форм: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11"/>
        </w:tabs>
        <w:spacing w:line="272" w:lineRule="exact"/>
        <w:ind w:left="310" w:hanging="209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02"/>
        </w:tabs>
        <w:ind w:left="301" w:hanging="200"/>
        <w:rPr>
          <w:sz w:val="24"/>
        </w:rPr>
      </w:pPr>
      <w:r>
        <w:rPr>
          <w:w w:val="95"/>
          <w:sz w:val="24"/>
        </w:rPr>
        <w:t>обследование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7"/>
        </w:tabs>
        <w:spacing w:line="274" w:lineRule="exact"/>
        <w:ind w:left="246" w:hanging="145"/>
        <w:rPr>
          <w:sz w:val="24"/>
        </w:rPr>
      </w:pP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7"/>
        </w:tabs>
        <w:spacing w:line="274" w:lineRule="exact"/>
        <w:ind w:left="246" w:hanging="145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персоналом;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анкетирования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249"/>
        </w:tabs>
        <w:ind w:left="248" w:hanging="147"/>
        <w:rPr>
          <w:sz w:val="24"/>
        </w:rPr>
      </w:pP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7D1C22" w:rsidRDefault="00230159">
      <w:pPr>
        <w:pStyle w:val="a4"/>
        <w:numPr>
          <w:ilvl w:val="0"/>
          <w:numId w:val="3"/>
        </w:numPr>
        <w:tabs>
          <w:tab w:val="left" w:pos="352"/>
        </w:tabs>
        <w:spacing w:line="242" w:lineRule="auto"/>
        <w:ind w:right="106" w:firstLine="0"/>
        <w:rPr>
          <w:sz w:val="24"/>
        </w:rPr>
      </w:pPr>
      <w:r>
        <w:rPr>
          <w:sz w:val="24"/>
        </w:rPr>
        <w:t>инструментальный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(с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приборов)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 правомерных методов, способствующих достижению контроля.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525"/>
        </w:tabs>
        <w:spacing w:line="271" w:lineRule="exact"/>
        <w:ind w:left="524" w:hanging="42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2"/>
          <w:sz w:val="24"/>
        </w:rPr>
        <w:t xml:space="preserve"> проверок.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664"/>
        </w:tabs>
        <w:spacing w:line="237" w:lineRule="auto"/>
        <w:ind w:right="116" w:firstLine="0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 школы планом на учебный год не реже 1 раз в месяц.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666"/>
        </w:tabs>
        <w:spacing w:before="1" w:line="237" w:lineRule="auto"/>
        <w:ind w:right="145" w:firstLine="0"/>
        <w:jc w:val="both"/>
        <w:rPr>
          <w:sz w:val="24"/>
        </w:rPr>
      </w:pPr>
      <w:r>
        <w:rPr>
          <w:sz w:val="24"/>
        </w:rPr>
        <w:t>Оперативные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8"/>
          <w:sz w:val="24"/>
        </w:rPr>
        <w:t xml:space="preserve">  </w:t>
      </w:r>
      <w:r>
        <w:rPr>
          <w:sz w:val="24"/>
        </w:rPr>
        <w:t>проводятся</w:t>
      </w:r>
      <w:r>
        <w:rPr>
          <w:spacing w:val="38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8"/>
          <w:sz w:val="24"/>
        </w:rPr>
        <w:t xml:space="preserve"> 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 </w:t>
      </w:r>
      <w:r>
        <w:rPr>
          <w:sz w:val="24"/>
        </w:rPr>
        <w:t>информации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ходе и 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 требуют оперативного выполнения предложений и</w:t>
      </w:r>
      <w:r>
        <w:rPr>
          <w:sz w:val="24"/>
        </w:rPr>
        <w:t xml:space="preserve"> замечаний, которые сделаны проверяющими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в ходе изучения вопроса.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746"/>
        </w:tabs>
        <w:spacing w:before="6" w:line="237" w:lineRule="auto"/>
        <w:ind w:right="142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 осуществлять свои функции вне плана (графика) работы по инициативе 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40"/>
          <w:sz w:val="24"/>
        </w:rPr>
        <w:t xml:space="preserve"> </w:t>
      </w:r>
      <w:r>
        <w:rPr>
          <w:sz w:val="24"/>
        </w:rPr>
        <w:t>из-за 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прав ребенка, его здоровья, питания, безопасности со стороны работников пищеблока,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 администрации школы.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525"/>
        </w:tabs>
        <w:spacing w:before="3"/>
        <w:ind w:left="524" w:hanging="42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(акте).</w:t>
      </w:r>
    </w:p>
    <w:p w:rsidR="007D1C22" w:rsidRDefault="00230159">
      <w:pPr>
        <w:pStyle w:val="a4"/>
        <w:numPr>
          <w:ilvl w:val="1"/>
          <w:numId w:val="1"/>
        </w:numPr>
        <w:tabs>
          <w:tab w:val="left" w:pos="707"/>
        </w:tabs>
        <w:spacing w:before="2"/>
        <w:ind w:right="164" w:firstLine="0"/>
        <w:jc w:val="both"/>
        <w:rPr>
          <w:sz w:val="24"/>
        </w:rPr>
      </w:pPr>
      <w:r>
        <w:rPr>
          <w:sz w:val="24"/>
        </w:rPr>
        <w:t>Итоги проверок обсуждаются на з</w:t>
      </w:r>
      <w:r>
        <w:rPr>
          <w:sz w:val="24"/>
        </w:rPr>
        <w:t>аседаниях общешкольного родительского комитета,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 </w:t>
      </w:r>
      <w:r>
        <w:rPr>
          <w:sz w:val="24"/>
        </w:rPr>
        <w:t>собраниях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 </w:t>
      </w:r>
      <w:r>
        <w:rPr>
          <w:sz w:val="24"/>
        </w:rPr>
        <w:t>явиться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основанием</w:t>
      </w:r>
      <w:r>
        <w:rPr>
          <w:spacing w:val="80"/>
          <w:sz w:val="24"/>
        </w:rPr>
        <w:t xml:space="preserve">  </w:t>
      </w:r>
      <w:r>
        <w:rPr>
          <w:sz w:val="24"/>
        </w:rPr>
        <w:t>для обращений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организатора 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 (надзора).</w:t>
      </w:r>
    </w:p>
    <w:p w:rsidR="007D1C22" w:rsidRDefault="007D1C22">
      <w:pPr>
        <w:pStyle w:val="a3"/>
        <w:spacing w:before="7"/>
        <w:ind w:left="0"/>
      </w:pPr>
    </w:p>
    <w:p w:rsidR="007D1C22" w:rsidRDefault="00230159">
      <w:pPr>
        <w:pStyle w:val="1"/>
        <w:numPr>
          <w:ilvl w:val="0"/>
          <w:numId w:val="4"/>
        </w:numPr>
        <w:tabs>
          <w:tab w:val="left" w:pos="669"/>
        </w:tabs>
        <w:spacing w:before="1"/>
        <w:ind w:left="668" w:hanging="246"/>
        <w:jc w:val="left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D1C22" w:rsidRDefault="00230159">
      <w:pPr>
        <w:pStyle w:val="a3"/>
        <w:tabs>
          <w:tab w:val="left" w:pos="757"/>
          <w:tab w:val="left" w:pos="2068"/>
          <w:tab w:val="left" w:pos="3320"/>
          <w:tab w:val="left" w:pos="4994"/>
          <w:tab w:val="left" w:pos="6554"/>
        </w:tabs>
        <w:spacing w:before="1" w:line="235" w:lineRule="auto"/>
        <w:ind w:left="757" w:right="1912" w:hanging="656"/>
      </w:pPr>
      <w:r>
        <w:rPr>
          <w:spacing w:val="-4"/>
        </w:rPr>
        <w:t>7.1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>оформляются</w:t>
      </w:r>
      <w:r>
        <w:tab/>
      </w:r>
      <w:r>
        <w:rPr>
          <w:spacing w:val="-2"/>
        </w:rPr>
        <w:t>протоколом.</w:t>
      </w:r>
      <w:r>
        <w:tab/>
      </w:r>
      <w:r>
        <w:rPr>
          <w:spacing w:val="-2"/>
        </w:rPr>
        <w:t xml:space="preserve">Протоколы </w:t>
      </w:r>
      <w:r>
        <w:t>подписываются председателем.</w:t>
      </w:r>
    </w:p>
    <w:p w:rsidR="007D1C22" w:rsidRDefault="00230159">
      <w:pPr>
        <w:pStyle w:val="a3"/>
        <w:spacing w:before="4" w:line="259" w:lineRule="auto"/>
        <w:ind w:right="274"/>
      </w:pPr>
      <w:r>
        <w:t>7.2. Папка протоколов заседания комиссии, акты проверки комиссии хранятся у директора школы.</w:t>
      </w:r>
    </w:p>
    <w:sectPr w:rsidR="007D1C22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5CA4"/>
    <w:multiLevelType w:val="multilevel"/>
    <w:tmpl w:val="1B48FA76"/>
    <w:lvl w:ilvl="0">
      <w:start w:val="6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16"/>
      </w:pPr>
      <w:rPr>
        <w:rFonts w:hint="default"/>
        <w:lang w:val="ru-RU" w:eastAsia="en-US" w:bidi="ar-SA"/>
      </w:rPr>
    </w:lvl>
  </w:abstractNum>
  <w:abstractNum w:abstractNumId="1">
    <w:nsid w:val="4A2C460F"/>
    <w:multiLevelType w:val="hybridMultilevel"/>
    <w:tmpl w:val="008679CA"/>
    <w:lvl w:ilvl="0" w:tplc="D7D48736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spacing w:val="12"/>
        <w:w w:val="100"/>
        <w:lang w:val="ru-RU" w:eastAsia="en-US" w:bidi="ar-SA"/>
      </w:rPr>
    </w:lvl>
    <w:lvl w:ilvl="1" w:tplc="94DAF22C">
      <w:numFmt w:val="bullet"/>
      <w:lvlText w:val="•"/>
      <w:lvlJc w:val="left"/>
      <w:pPr>
        <w:ind w:left="1052" w:hanging="142"/>
      </w:pPr>
      <w:rPr>
        <w:rFonts w:hint="default"/>
        <w:lang w:val="ru-RU" w:eastAsia="en-US" w:bidi="ar-SA"/>
      </w:rPr>
    </w:lvl>
    <w:lvl w:ilvl="2" w:tplc="367A3754">
      <w:numFmt w:val="bullet"/>
      <w:lvlText w:val="•"/>
      <w:lvlJc w:val="left"/>
      <w:pPr>
        <w:ind w:left="2005" w:hanging="142"/>
      </w:pPr>
      <w:rPr>
        <w:rFonts w:hint="default"/>
        <w:lang w:val="ru-RU" w:eastAsia="en-US" w:bidi="ar-SA"/>
      </w:rPr>
    </w:lvl>
    <w:lvl w:ilvl="3" w:tplc="E2E4FB24">
      <w:numFmt w:val="bullet"/>
      <w:lvlText w:val="•"/>
      <w:lvlJc w:val="left"/>
      <w:pPr>
        <w:ind w:left="2957" w:hanging="142"/>
      </w:pPr>
      <w:rPr>
        <w:rFonts w:hint="default"/>
        <w:lang w:val="ru-RU" w:eastAsia="en-US" w:bidi="ar-SA"/>
      </w:rPr>
    </w:lvl>
    <w:lvl w:ilvl="4" w:tplc="5C3E2790">
      <w:numFmt w:val="bullet"/>
      <w:lvlText w:val="•"/>
      <w:lvlJc w:val="left"/>
      <w:pPr>
        <w:ind w:left="3910" w:hanging="142"/>
      </w:pPr>
      <w:rPr>
        <w:rFonts w:hint="default"/>
        <w:lang w:val="ru-RU" w:eastAsia="en-US" w:bidi="ar-SA"/>
      </w:rPr>
    </w:lvl>
    <w:lvl w:ilvl="5" w:tplc="0EA423B4">
      <w:numFmt w:val="bullet"/>
      <w:lvlText w:val="•"/>
      <w:lvlJc w:val="left"/>
      <w:pPr>
        <w:ind w:left="4863" w:hanging="142"/>
      </w:pPr>
      <w:rPr>
        <w:rFonts w:hint="default"/>
        <w:lang w:val="ru-RU" w:eastAsia="en-US" w:bidi="ar-SA"/>
      </w:rPr>
    </w:lvl>
    <w:lvl w:ilvl="6" w:tplc="F744946E">
      <w:numFmt w:val="bullet"/>
      <w:lvlText w:val="•"/>
      <w:lvlJc w:val="left"/>
      <w:pPr>
        <w:ind w:left="5815" w:hanging="142"/>
      </w:pPr>
      <w:rPr>
        <w:rFonts w:hint="default"/>
        <w:lang w:val="ru-RU" w:eastAsia="en-US" w:bidi="ar-SA"/>
      </w:rPr>
    </w:lvl>
    <w:lvl w:ilvl="7" w:tplc="E5162AF2">
      <w:numFmt w:val="bullet"/>
      <w:lvlText w:val="•"/>
      <w:lvlJc w:val="left"/>
      <w:pPr>
        <w:ind w:left="6768" w:hanging="142"/>
      </w:pPr>
      <w:rPr>
        <w:rFonts w:hint="default"/>
        <w:lang w:val="ru-RU" w:eastAsia="en-US" w:bidi="ar-SA"/>
      </w:rPr>
    </w:lvl>
    <w:lvl w:ilvl="8" w:tplc="E5FEEE3A">
      <w:numFmt w:val="bullet"/>
      <w:lvlText w:val="•"/>
      <w:lvlJc w:val="left"/>
      <w:pPr>
        <w:ind w:left="7721" w:hanging="142"/>
      </w:pPr>
      <w:rPr>
        <w:rFonts w:hint="default"/>
        <w:lang w:val="ru-RU" w:eastAsia="en-US" w:bidi="ar-SA"/>
      </w:rPr>
    </w:lvl>
  </w:abstractNum>
  <w:abstractNum w:abstractNumId="2">
    <w:nsid w:val="6E807143"/>
    <w:multiLevelType w:val="hybridMultilevel"/>
    <w:tmpl w:val="E2AEC452"/>
    <w:lvl w:ilvl="0" w:tplc="01DCBED4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EEC097E">
      <w:numFmt w:val="bullet"/>
      <w:lvlText w:val="•"/>
      <w:lvlJc w:val="left"/>
      <w:pPr>
        <w:ind w:left="1052" w:hanging="173"/>
      </w:pPr>
      <w:rPr>
        <w:rFonts w:hint="default"/>
        <w:lang w:val="ru-RU" w:eastAsia="en-US" w:bidi="ar-SA"/>
      </w:rPr>
    </w:lvl>
    <w:lvl w:ilvl="2" w:tplc="83DAD86A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3" w:tplc="F704F516">
      <w:numFmt w:val="bullet"/>
      <w:lvlText w:val="•"/>
      <w:lvlJc w:val="left"/>
      <w:pPr>
        <w:ind w:left="2957" w:hanging="173"/>
      </w:pPr>
      <w:rPr>
        <w:rFonts w:hint="default"/>
        <w:lang w:val="ru-RU" w:eastAsia="en-US" w:bidi="ar-SA"/>
      </w:rPr>
    </w:lvl>
    <w:lvl w:ilvl="4" w:tplc="F5CC57F2">
      <w:numFmt w:val="bullet"/>
      <w:lvlText w:val="•"/>
      <w:lvlJc w:val="left"/>
      <w:pPr>
        <w:ind w:left="3910" w:hanging="173"/>
      </w:pPr>
      <w:rPr>
        <w:rFonts w:hint="default"/>
        <w:lang w:val="ru-RU" w:eastAsia="en-US" w:bidi="ar-SA"/>
      </w:rPr>
    </w:lvl>
    <w:lvl w:ilvl="5" w:tplc="7BBC53FC">
      <w:numFmt w:val="bullet"/>
      <w:lvlText w:val="•"/>
      <w:lvlJc w:val="left"/>
      <w:pPr>
        <w:ind w:left="4863" w:hanging="173"/>
      </w:pPr>
      <w:rPr>
        <w:rFonts w:hint="default"/>
        <w:lang w:val="ru-RU" w:eastAsia="en-US" w:bidi="ar-SA"/>
      </w:rPr>
    </w:lvl>
    <w:lvl w:ilvl="6" w:tplc="5888F4F8">
      <w:numFmt w:val="bullet"/>
      <w:lvlText w:val="•"/>
      <w:lvlJc w:val="left"/>
      <w:pPr>
        <w:ind w:left="5815" w:hanging="173"/>
      </w:pPr>
      <w:rPr>
        <w:rFonts w:hint="default"/>
        <w:lang w:val="ru-RU" w:eastAsia="en-US" w:bidi="ar-SA"/>
      </w:rPr>
    </w:lvl>
    <w:lvl w:ilvl="7" w:tplc="53AA0C7C">
      <w:numFmt w:val="bullet"/>
      <w:lvlText w:val="•"/>
      <w:lvlJc w:val="left"/>
      <w:pPr>
        <w:ind w:left="6768" w:hanging="173"/>
      </w:pPr>
      <w:rPr>
        <w:rFonts w:hint="default"/>
        <w:lang w:val="ru-RU" w:eastAsia="en-US" w:bidi="ar-SA"/>
      </w:rPr>
    </w:lvl>
    <w:lvl w:ilvl="8" w:tplc="2D7AE9B8">
      <w:numFmt w:val="bullet"/>
      <w:lvlText w:val="•"/>
      <w:lvlJc w:val="left"/>
      <w:pPr>
        <w:ind w:left="7721" w:hanging="173"/>
      </w:pPr>
      <w:rPr>
        <w:rFonts w:hint="default"/>
        <w:lang w:val="ru-RU" w:eastAsia="en-US" w:bidi="ar-SA"/>
      </w:rPr>
    </w:lvl>
  </w:abstractNum>
  <w:abstractNum w:abstractNumId="3">
    <w:nsid w:val="7ADD32BE"/>
    <w:multiLevelType w:val="multilevel"/>
    <w:tmpl w:val="2CAE5F12"/>
    <w:lvl w:ilvl="0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C22"/>
    <w:rsid w:val="00230159"/>
    <w:rsid w:val="007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1132</Words>
  <Characters>6457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Учитель</cp:lastModifiedBy>
  <cp:revision>3</cp:revision>
  <dcterms:created xsi:type="dcterms:W3CDTF">2022-03-23T05:20:00Z</dcterms:created>
  <dcterms:modified xsi:type="dcterms:W3CDTF">2022-04-01T05:49:00Z</dcterms:modified>
</cp:coreProperties>
</file>