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A05" w:rsidRPr="00672A05" w:rsidRDefault="00672A05" w:rsidP="00672A05">
      <w:pPr>
        <w:pStyle w:val="a3"/>
        <w:jc w:val="center"/>
        <w:rPr>
          <w:sz w:val="28"/>
          <w:szCs w:val="28"/>
        </w:rPr>
      </w:pPr>
      <w:r w:rsidRPr="00672A05">
        <w:rPr>
          <w:rStyle w:val="a4"/>
          <w:sz w:val="28"/>
          <w:szCs w:val="28"/>
        </w:rPr>
        <w:t>МЕДИЦИНСКОЕ ОБСЛУЖИВАНИЕ</w:t>
      </w:r>
      <w:r w:rsidR="002F1C05">
        <w:rPr>
          <w:b/>
          <w:bCs/>
          <w:sz w:val="28"/>
          <w:szCs w:val="28"/>
        </w:rPr>
        <w:t xml:space="preserve"> </w:t>
      </w:r>
    </w:p>
    <w:p w:rsidR="00785770" w:rsidRDefault="00785770" w:rsidP="00672A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ГБОУ СОШ с Большой Толкай заключила договор №М-09/2019 от 17.01.2019г на предоставление медицинских услуг с Государственным бюджетным учреждением </w:t>
      </w:r>
      <w:proofErr w:type="spellStart"/>
      <w:r>
        <w:rPr>
          <w:sz w:val="28"/>
          <w:szCs w:val="28"/>
        </w:rPr>
        <w:t>здравохранения</w:t>
      </w:r>
      <w:proofErr w:type="spellEnd"/>
      <w:r>
        <w:rPr>
          <w:sz w:val="28"/>
          <w:szCs w:val="28"/>
        </w:rPr>
        <w:t xml:space="preserve"> Самарской области «</w:t>
      </w:r>
      <w:proofErr w:type="spellStart"/>
      <w:r>
        <w:rPr>
          <w:sz w:val="28"/>
          <w:szCs w:val="28"/>
        </w:rPr>
        <w:t>Похвистневская</w:t>
      </w:r>
      <w:proofErr w:type="spellEnd"/>
      <w:r>
        <w:rPr>
          <w:sz w:val="28"/>
          <w:szCs w:val="28"/>
        </w:rPr>
        <w:t xml:space="preserve"> центральная больница города и района» ОГРН 1026303314069 </w:t>
      </w:r>
    </w:p>
    <w:p w:rsidR="0008271F" w:rsidRDefault="0008271F" w:rsidP="00672A05">
      <w:pPr>
        <w:pStyle w:val="a3"/>
        <w:jc w:val="both"/>
        <w:rPr>
          <w:b/>
          <w:sz w:val="28"/>
          <w:szCs w:val="28"/>
        </w:rPr>
      </w:pPr>
      <w:bookmarkStart w:id="0" w:name="_GoBack"/>
      <w:bookmarkEnd w:id="0"/>
      <w:r w:rsidRPr="0008271F">
        <w:rPr>
          <w:b/>
          <w:sz w:val="28"/>
          <w:szCs w:val="28"/>
        </w:rPr>
        <w:t>Предмет договора</w:t>
      </w:r>
    </w:p>
    <w:p w:rsidR="0008271F" w:rsidRDefault="0008271F" w:rsidP="00672A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Оказывать Обучающимся и воспитанникам медицинские услуги своими средствами, в своем здании и силами своих специалистов, а </w:t>
      </w:r>
      <w:proofErr w:type="gramStart"/>
      <w:r>
        <w:rPr>
          <w:sz w:val="28"/>
          <w:szCs w:val="28"/>
        </w:rPr>
        <w:t>именно:  оказывать</w:t>
      </w:r>
      <w:proofErr w:type="gramEnd"/>
      <w:r>
        <w:rPr>
          <w:sz w:val="28"/>
          <w:szCs w:val="28"/>
        </w:rPr>
        <w:t xml:space="preserve"> первичную </w:t>
      </w:r>
      <w:proofErr w:type="spellStart"/>
      <w:r>
        <w:rPr>
          <w:sz w:val="28"/>
          <w:szCs w:val="28"/>
        </w:rPr>
        <w:t>медико</w:t>
      </w:r>
      <w:proofErr w:type="spellEnd"/>
      <w:r>
        <w:rPr>
          <w:sz w:val="28"/>
          <w:szCs w:val="28"/>
        </w:rPr>
        <w:t xml:space="preserve"> – санитарную помощь, проводить медицинские осмотры и диспансеризацию Обучающихся</w:t>
      </w:r>
      <w:r w:rsidR="00665BCE">
        <w:rPr>
          <w:sz w:val="28"/>
          <w:szCs w:val="28"/>
        </w:rPr>
        <w:t xml:space="preserve"> </w:t>
      </w:r>
      <w:r>
        <w:rPr>
          <w:sz w:val="28"/>
          <w:szCs w:val="28"/>
        </w:rPr>
        <w:t>и воспитанников.</w:t>
      </w:r>
    </w:p>
    <w:p w:rsidR="00672A05" w:rsidRPr="00672A05" w:rsidRDefault="00672A05" w:rsidP="00672A05">
      <w:pPr>
        <w:pStyle w:val="a3"/>
        <w:jc w:val="both"/>
        <w:rPr>
          <w:sz w:val="28"/>
          <w:szCs w:val="28"/>
        </w:rPr>
      </w:pPr>
      <w:r w:rsidRPr="00672A05">
        <w:rPr>
          <w:sz w:val="28"/>
          <w:szCs w:val="28"/>
        </w:rPr>
        <w:t>    Медицинские услуги в рамках бюджетного финансирования оказываются бесплатно в пределах функциональных обязанностей медицинского персонала.</w:t>
      </w:r>
    </w:p>
    <w:p w:rsidR="0008271F" w:rsidRPr="0008271F" w:rsidRDefault="00672A05" w:rsidP="000827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72A05">
        <w:rPr>
          <w:sz w:val="28"/>
          <w:szCs w:val="28"/>
        </w:rPr>
        <w:t>     </w:t>
      </w:r>
      <w:r w:rsidRPr="0008271F">
        <w:rPr>
          <w:rFonts w:ascii="Times New Roman" w:hAnsi="Times New Roman" w:cs="Times New Roman"/>
          <w:sz w:val="28"/>
          <w:szCs w:val="28"/>
        </w:rPr>
        <w:t>Работники</w:t>
      </w:r>
      <w:r w:rsidRPr="00672A05">
        <w:rPr>
          <w:sz w:val="28"/>
          <w:szCs w:val="28"/>
        </w:rPr>
        <w:t xml:space="preserve"> </w:t>
      </w:r>
      <w:r w:rsidR="0008271F" w:rsidRPr="0008271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СП «Детский сад Аленушка» ГБОУ СОШ с Большой Толкай</w:t>
      </w:r>
    </w:p>
    <w:p w:rsidR="00672A05" w:rsidRPr="00672A05" w:rsidRDefault="00672A05" w:rsidP="00672A05">
      <w:pPr>
        <w:pStyle w:val="a3"/>
        <w:jc w:val="both"/>
        <w:rPr>
          <w:sz w:val="28"/>
          <w:szCs w:val="28"/>
        </w:rPr>
      </w:pPr>
      <w:r w:rsidRPr="00672A05">
        <w:rPr>
          <w:sz w:val="28"/>
          <w:szCs w:val="28"/>
        </w:rPr>
        <w:t xml:space="preserve">в обязательном порядке проходят периодическое медицинское обследование, которое </w:t>
      </w:r>
      <w:proofErr w:type="gramStart"/>
      <w:r w:rsidRPr="00672A05">
        <w:rPr>
          <w:sz w:val="28"/>
          <w:szCs w:val="28"/>
        </w:rPr>
        <w:t>проводится  за</w:t>
      </w:r>
      <w:proofErr w:type="gramEnd"/>
      <w:r w:rsidRPr="00672A05">
        <w:rPr>
          <w:sz w:val="28"/>
          <w:szCs w:val="28"/>
        </w:rPr>
        <w:t xml:space="preserve"> счёт средств Учредителя, в сроки, определённые органами здравоохранения.</w:t>
      </w:r>
    </w:p>
    <w:p w:rsidR="00672A05" w:rsidRPr="00672A05" w:rsidRDefault="00672A05" w:rsidP="00672A05">
      <w:pPr>
        <w:pStyle w:val="a3"/>
        <w:jc w:val="both"/>
        <w:rPr>
          <w:sz w:val="28"/>
          <w:szCs w:val="28"/>
        </w:rPr>
      </w:pPr>
      <w:r w:rsidRPr="00672A05">
        <w:rPr>
          <w:sz w:val="28"/>
          <w:szCs w:val="28"/>
        </w:rPr>
        <w:t>   </w:t>
      </w:r>
      <w:r w:rsidRPr="00672A05">
        <w:rPr>
          <w:rStyle w:val="a5"/>
          <w:sz w:val="28"/>
          <w:szCs w:val="28"/>
        </w:rPr>
        <w:t>Медицинское обслуживание – это организационно-медицинская работа, обеспечивающая проведение медицинских осмотров детей, профилактических и оздоровительных мероприятий, медико-</w:t>
      </w:r>
      <w:proofErr w:type="spellStart"/>
      <w:r w:rsidRPr="00672A05">
        <w:rPr>
          <w:rStyle w:val="a5"/>
          <w:sz w:val="28"/>
          <w:szCs w:val="28"/>
        </w:rPr>
        <w:t>педагогическго</w:t>
      </w:r>
      <w:proofErr w:type="spellEnd"/>
      <w:r w:rsidRPr="00672A05">
        <w:rPr>
          <w:rStyle w:val="a5"/>
          <w:sz w:val="28"/>
          <w:szCs w:val="28"/>
        </w:rPr>
        <w:t xml:space="preserve"> контроля; санитарно-просветительская работа, включающая консультирование семей по вопросам физического развития, укрепления и сохранения здоровья ребенка; взаимодействие с учреждениями здравоохранения по вопросам оказания медицинской помощи детям, внедрения эффективных форм профилактики и оздоровления детей дошкольного возраста.</w:t>
      </w:r>
    </w:p>
    <w:p w:rsidR="00672A05" w:rsidRPr="00672A05" w:rsidRDefault="00672A05" w:rsidP="00672A05">
      <w:pPr>
        <w:pStyle w:val="a3"/>
        <w:jc w:val="both"/>
        <w:rPr>
          <w:sz w:val="28"/>
          <w:szCs w:val="28"/>
        </w:rPr>
      </w:pPr>
      <w:r w:rsidRPr="00672A05">
        <w:rPr>
          <w:rStyle w:val="a5"/>
          <w:sz w:val="28"/>
          <w:szCs w:val="28"/>
        </w:rPr>
        <w:t> Медицинское обслуживание детей в ДОУ обеспечивается медицинским персоналом в соответствии требованиями действующего законодательства в сфере здравоохранения.</w:t>
      </w:r>
    </w:p>
    <w:p w:rsidR="00672A05" w:rsidRPr="00672A05" w:rsidRDefault="00672A05" w:rsidP="00672A05">
      <w:pPr>
        <w:spacing w:before="100" w:beforeAutospacing="1" w:after="100" w:afterAutospacing="1" w:line="240" w:lineRule="auto"/>
        <w:jc w:val="center"/>
        <w:rPr>
          <w:rFonts w:ascii="@Arial Unicode MS" w:eastAsia="@Arial Unicode MS" w:hAnsi="@Arial Unicode MS" w:cs="@Arial Unicode MS"/>
          <w:b/>
          <w:bCs/>
          <w:sz w:val="28"/>
          <w:szCs w:val="28"/>
          <w:lang w:eastAsia="ru-RU"/>
        </w:rPr>
      </w:pPr>
    </w:p>
    <w:p w:rsidR="009D6A06" w:rsidRPr="00672A05" w:rsidRDefault="009D6A06">
      <w:pPr>
        <w:rPr>
          <w:sz w:val="28"/>
          <w:szCs w:val="28"/>
        </w:rPr>
      </w:pPr>
    </w:p>
    <w:sectPr w:rsidR="009D6A06" w:rsidRPr="00672A05" w:rsidSect="009D6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81D0B"/>
    <w:multiLevelType w:val="multilevel"/>
    <w:tmpl w:val="E5EA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2A05"/>
    <w:rsid w:val="0008271F"/>
    <w:rsid w:val="002F1C05"/>
    <w:rsid w:val="00665BCE"/>
    <w:rsid w:val="00672A05"/>
    <w:rsid w:val="00785770"/>
    <w:rsid w:val="009D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D81CC-7BB7-4FD2-AAB7-4AFBC86D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2A05"/>
    <w:rPr>
      <w:b/>
      <w:bCs/>
    </w:rPr>
  </w:style>
  <w:style w:type="character" w:styleId="a5">
    <w:name w:val="Emphasis"/>
    <w:basedOn w:val="a0"/>
    <w:uiPriority w:val="20"/>
    <w:qFormat/>
    <w:rsid w:val="00672A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489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4973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832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169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9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445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62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229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761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0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2021-06-18T10:18:00Z</dcterms:created>
  <dcterms:modified xsi:type="dcterms:W3CDTF">2022-05-31T06:03:00Z</dcterms:modified>
</cp:coreProperties>
</file>