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E5" w:rsidRDefault="00D35AE5" w:rsidP="00D35AE5">
      <w:pPr>
        <w:jc w:val="center"/>
        <w:rPr>
          <w:b/>
          <w:sz w:val="32"/>
          <w:szCs w:val="32"/>
        </w:rPr>
      </w:pPr>
      <w:r w:rsidRPr="00D35AE5">
        <w:rPr>
          <w:b/>
          <w:sz w:val="32"/>
          <w:szCs w:val="32"/>
        </w:rPr>
        <w:t>Перечень необхо</w:t>
      </w:r>
      <w:r>
        <w:rPr>
          <w:b/>
          <w:sz w:val="32"/>
          <w:szCs w:val="32"/>
        </w:rPr>
        <w:t xml:space="preserve">димых документов для приема </w:t>
      </w:r>
    </w:p>
    <w:p w:rsidR="00F012B8" w:rsidRDefault="00D35AE5" w:rsidP="00D35A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ГБОУ СОШ с. Большой Толкай</w:t>
      </w:r>
    </w:p>
    <w:p w:rsidR="00D35AE5" w:rsidRDefault="00D35AE5" w:rsidP="00D35AE5">
      <w:pPr>
        <w:jc w:val="center"/>
        <w:rPr>
          <w:b/>
          <w:sz w:val="32"/>
          <w:szCs w:val="32"/>
        </w:rPr>
      </w:pPr>
    </w:p>
    <w:p w:rsidR="00D35AE5" w:rsidRPr="005A25EA" w:rsidRDefault="00D35AE5" w:rsidP="00D35A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>Для приема родитель(и) (законный(</w:t>
      </w:r>
      <w:proofErr w:type="spellStart"/>
      <w:r w:rsidRPr="005A25EA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5A25EA">
        <w:rPr>
          <w:rFonts w:ascii="Times New Roman" w:hAnsi="Times New Roman" w:cs="Times New Roman"/>
          <w:sz w:val="26"/>
          <w:szCs w:val="26"/>
        </w:rPr>
        <w:t>) представитель(и) ребенка или поступающий представляют следующие документы:</w:t>
      </w:r>
    </w:p>
    <w:p w:rsidR="00D35AE5" w:rsidRPr="005A25EA" w:rsidRDefault="00D35AE5" w:rsidP="00D35A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 xml:space="preserve">       копию документа, удостоверяющего личность родителя (законного представителя) ребенка или поступающего;</w:t>
      </w:r>
    </w:p>
    <w:p w:rsidR="00D35AE5" w:rsidRPr="005A25EA" w:rsidRDefault="00D35AE5" w:rsidP="00D35A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 xml:space="preserve">       копию свидетельства о рождении ребенка или документа, подтверждающего родство заявителя;</w:t>
      </w:r>
    </w:p>
    <w:p w:rsidR="00D35AE5" w:rsidRPr="005A25EA" w:rsidRDefault="00D35AE5" w:rsidP="00D35A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 xml:space="preserve">         копию свидетельства о рождении полнородных и </w:t>
      </w:r>
      <w:proofErr w:type="spellStart"/>
      <w:r w:rsidRPr="005A25EA">
        <w:rPr>
          <w:rFonts w:ascii="Times New Roman" w:hAnsi="Times New Roman" w:cs="Times New Roman"/>
          <w:sz w:val="26"/>
          <w:szCs w:val="26"/>
        </w:rPr>
        <w:t>неполнородных</w:t>
      </w:r>
      <w:proofErr w:type="spellEnd"/>
      <w:r w:rsidRPr="005A25EA">
        <w:rPr>
          <w:rFonts w:ascii="Times New Roman" w:hAnsi="Times New Roman" w:cs="Times New Roman"/>
          <w:sz w:val="26"/>
          <w:szCs w:val="26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5A25EA">
        <w:rPr>
          <w:rFonts w:ascii="Times New Roman" w:hAnsi="Times New Roman" w:cs="Times New Roman"/>
          <w:sz w:val="26"/>
          <w:szCs w:val="26"/>
        </w:rPr>
        <w:t>неполнородные</w:t>
      </w:r>
      <w:proofErr w:type="spellEnd"/>
      <w:r w:rsidRPr="005A25EA">
        <w:rPr>
          <w:rFonts w:ascii="Times New Roman" w:hAnsi="Times New Roman" w:cs="Times New Roman"/>
          <w:sz w:val="26"/>
          <w:szCs w:val="26"/>
        </w:rPr>
        <w:t xml:space="preserve"> брат и (или) сестра);</w:t>
      </w:r>
    </w:p>
    <w:p w:rsidR="00D35AE5" w:rsidRPr="005A25EA" w:rsidRDefault="00D35AE5" w:rsidP="00D35A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 xml:space="preserve">        копию документа, подтверждающего установление опеки или попечительства (при необходимости);</w:t>
      </w:r>
    </w:p>
    <w:p w:rsidR="00D35AE5" w:rsidRPr="005A25EA" w:rsidRDefault="00D35AE5" w:rsidP="00D35A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 xml:space="preserve">        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35AE5" w:rsidRPr="005A25EA" w:rsidRDefault="00D35AE5" w:rsidP="00D35A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 xml:space="preserve">        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D35AE5" w:rsidRPr="005A25EA" w:rsidRDefault="00D35AE5" w:rsidP="00D35A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 xml:space="preserve">        копию заключения психолого-медико-педагогической комиссии (при наличии).</w:t>
      </w:r>
      <w:bookmarkStart w:id="0" w:name="_GoBack"/>
      <w:bookmarkEnd w:id="0"/>
    </w:p>
    <w:p w:rsidR="00D35AE5" w:rsidRPr="005A25EA" w:rsidRDefault="00D35AE5" w:rsidP="00D35A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>Родитель(и) (законный(</w:t>
      </w:r>
      <w:proofErr w:type="spellStart"/>
      <w:r w:rsidRPr="005A25EA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5A25EA">
        <w:rPr>
          <w:rFonts w:ascii="Times New Roman" w:hAnsi="Times New Roman" w:cs="Times New Roman"/>
          <w:sz w:val="26"/>
          <w:szCs w:val="26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35AE5" w:rsidRPr="005A25EA" w:rsidRDefault="00D35AE5" w:rsidP="00D35A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proofErr w:type="gramStart"/>
      <w:r w:rsidRPr="005A25EA">
        <w:rPr>
          <w:rFonts w:ascii="Times New Roman" w:hAnsi="Times New Roman" w:cs="Times New Roman"/>
          <w:sz w:val="26"/>
          <w:szCs w:val="26"/>
        </w:rPr>
        <w:t>порядке  переводом</w:t>
      </w:r>
      <w:proofErr w:type="gramEnd"/>
      <w:r w:rsidRPr="005A25EA">
        <w:rPr>
          <w:rFonts w:ascii="Times New Roman" w:hAnsi="Times New Roman" w:cs="Times New Roman"/>
          <w:sz w:val="26"/>
          <w:szCs w:val="26"/>
        </w:rPr>
        <w:t xml:space="preserve"> на русский язык.</w:t>
      </w:r>
    </w:p>
    <w:p w:rsidR="00D35AE5" w:rsidRPr="005A25EA" w:rsidRDefault="00D35AE5" w:rsidP="00D35AE5">
      <w:pPr>
        <w:jc w:val="both"/>
        <w:rPr>
          <w:sz w:val="26"/>
          <w:szCs w:val="26"/>
        </w:rPr>
      </w:pPr>
    </w:p>
    <w:p w:rsidR="00D35AE5" w:rsidRPr="00D35AE5" w:rsidRDefault="00D35AE5" w:rsidP="00D35AE5">
      <w:pPr>
        <w:jc w:val="both"/>
        <w:rPr>
          <w:b/>
          <w:sz w:val="32"/>
          <w:szCs w:val="32"/>
        </w:rPr>
      </w:pPr>
    </w:p>
    <w:sectPr w:rsidR="00D35AE5" w:rsidRPr="00D3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26"/>
    <w:rsid w:val="001F3A26"/>
    <w:rsid w:val="00D35AE5"/>
    <w:rsid w:val="00F0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370CB-7A49-4E4F-B884-57C57D74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Company>diakov.net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2024-02-19T12:34:00Z</dcterms:created>
  <dcterms:modified xsi:type="dcterms:W3CDTF">2024-02-19T12:46:00Z</dcterms:modified>
</cp:coreProperties>
</file>